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3F" w:rsidRDefault="00C166AB">
      <w:pPr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-123825</wp:posOffset>
            </wp:positionV>
            <wp:extent cx="2628900" cy="1714500"/>
            <wp:effectExtent l="19050" t="0" r="0" b="0"/>
            <wp:wrapNone/>
            <wp:docPr id="2" name="Picture" descr="Description: logo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escription: logo opst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221">
        <w:rPr>
          <w:lang w:val="sr-Cyrl-CS"/>
        </w:rPr>
        <w:t xml:space="preserve">                                                        Република Србија </w:t>
      </w:r>
    </w:p>
    <w:p w:rsidR="00115D3F" w:rsidRDefault="00BE7221">
      <w:pPr>
        <w:tabs>
          <w:tab w:val="left" w:pos="3380"/>
        </w:tabs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>Аутономна Покрајина Војводина</w:t>
      </w:r>
    </w:p>
    <w:p w:rsidR="00115D3F" w:rsidRDefault="00BE7221">
      <w:pPr>
        <w:rPr>
          <w:lang w:val="sr-Cyrl-CS"/>
        </w:rPr>
      </w:pPr>
      <w:r>
        <w:rPr>
          <w:lang w:val="sr-Cyrl-CS"/>
        </w:rPr>
        <w:tab/>
        <w:t xml:space="preserve">                                            </w:t>
      </w:r>
      <w:r>
        <w:t>O</w:t>
      </w:r>
      <w:r>
        <w:rPr>
          <w:lang w:val="sr-Cyrl-CS"/>
        </w:rPr>
        <w:t>пштина Житиште</w:t>
      </w:r>
    </w:p>
    <w:p w:rsidR="00115D3F" w:rsidRDefault="00BE7221">
      <w:pPr>
        <w:tabs>
          <w:tab w:val="left" w:pos="3435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Комисија за доделу средстава </w:t>
      </w:r>
    </w:p>
    <w:p w:rsidR="00115D3F" w:rsidRDefault="00BE7221">
      <w:pPr>
        <w:tabs>
          <w:tab w:val="left" w:pos="3435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црквама и верским заједницама</w:t>
      </w:r>
    </w:p>
    <w:p w:rsidR="00115D3F" w:rsidRDefault="00BE7221">
      <w:pPr>
        <w:tabs>
          <w:tab w:val="left" w:pos="3240"/>
        </w:tabs>
        <w:rPr>
          <w:lang w:val="sr-Cyrl-CS"/>
        </w:rPr>
      </w:pPr>
      <w:r>
        <w:rPr>
          <w:lang w:val="sr-Latn-CS"/>
        </w:rPr>
        <w:tab/>
        <w:t xml:space="preserve">  </w:t>
      </w:r>
      <w:r>
        <w:rPr>
          <w:lang w:val="sr-Cyrl-CS"/>
        </w:rPr>
        <w:t>Житиште, Цара Душана 15</w:t>
      </w:r>
    </w:p>
    <w:p w:rsidR="00115D3F" w:rsidRPr="00F81873" w:rsidRDefault="00BE7221">
      <w:pPr>
        <w:rPr>
          <w:lang w:val="sr-Cyrl-RS"/>
        </w:rPr>
      </w:pPr>
      <w:r>
        <w:rPr>
          <w:lang w:val="sr-Cyrl-CS"/>
        </w:rPr>
        <w:t xml:space="preserve">                                                        Број: </w:t>
      </w:r>
      <w:r w:rsidR="00C241FA" w:rsidRPr="00C241FA">
        <w:rPr>
          <w:lang w:val="sr-Latn-CS"/>
        </w:rPr>
        <w:t>II-401-35/2025</w:t>
      </w:r>
      <w:r w:rsidR="005C499A">
        <w:rPr>
          <w:lang w:val="sr-Latn-CS"/>
        </w:rPr>
        <w:t>-2</w:t>
      </w:r>
    </w:p>
    <w:p w:rsidR="00115D3F" w:rsidRPr="00BB7EB5" w:rsidRDefault="00BE7221">
      <w:pPr>
        <w:rPr>
          <w:color w:val="FF0000"/>
          <w:lang w:val="sr-Latn-CS"/>
        </w:rPr>
      </w:pPr>
      <w:r w:rsidRPr="00BB7EB5">
        <w:rPr>
          <w:color w:val="FF0000"/>
          <w:lang w:val="sr-Cyrl-CS"/>
        </w:rPr>
        <w:t xml:space="preserve">                                                        </w:t>
      </w:r>
      <w:r w:rsidRPr="007E3B37">
        <w:rPr>
          <w:color w:val="auto"/>
          <w:lang w:val="sr-Cyrl-CS"/>
        </w:rPr>
        <w:t xml:space="preserve">Датум: </w:t>
      </w:r>
      <w:r w:rsidR="00C241FA">
        <w:rPr>
          <w:color w:val="auto"/>
          <w:lang w:val="sr-Cyrl-RS"/>
        </w:rPr>
        <w:t>17</w:t>
      </w:r>
      <w:r w:rsidRPr="007E3B37">
        <w:rPr>
          <w:color w:val="auto"/>
          <w:lang w:val="sr-Latn-CS"/>
        </w:rPr>
        <w:t>.</w:t>
      </w:r>
      <w:r w:rsidR="00C241FA">
        <w:rPr>
          <w:color w:val="auto"/>
          <w:lang w:val="sr-Cyrl-RS"/>
        </w:rPr>
        <w:t>04</w:t>
      </w:r>
      <w:r w:rsidR="00535267">
        <w:rPr>
          <w:color w:val="auto"/>
          <w:lang w:val="sr-Latn-CS"/>
        </w:rPr>
        <w:t>.202</w:t>
      </w:r>
      <w:r w:rsidR="00C241FA">
        <w:rPr>
          <w:color w:val="auto"/>
          <w:lang w:val="sr-Cyrl-RS"/>
        </w:rPr>
        <w:t>5</w:t>
      </w:r>
      <w:r w:rsidRPr="007E3B37">
        <w:rPr>
          <w:color w:val="auto"/>
          <w:lang w:val="sr-Latn-CS"/>
        </w:rPr>
        <w:t>.</w:t>
      </w:r>
    </w:p>
    <w:p w:rsidR="00115D3F" w:rsidRPr="00301AA7" w:rsidRDefault="00115D3F">
      <w:pPr>
        <w:rPr>
          <w:lang w:val="sr-Cyrl-CS"/>
        </w:rPr>
      </w:pPr>
    </w:p>
    <w:p w:rsidR="00115D3F" w:rsidRDefault="00BE7221">
      <w:pPr>
        <w:rPr>
          <w:lang w:val="sr-Cyrl-CS"/>
        </w:rPr>
      </w:pPr>
      <w:r>
        <w:rPr>
          <w:lang w:val="sr-Cyrl-CS"/>
        </w:rPr>
        <w:t>________________________________________________________________________</w:t>
      </w:r>
    </w:p>
    <w:p w:rsidR="00115D3F" w:rsidRDefault="00115D3F"/>
    <w:p w:rsidR="00115D3F" w:rsidRDefault="00BE7221" w:rsidP="00C64C70">
      <w:pPr>
        <w:jc w:val="both"/>
        <w:rPr>
          <w:lang w:val="sr-Cyrl-CS"/>
        </w:rPr>
      </w:pPr>
      <w:r>
        <w:rPr>
          <w:lang w:val="sr-Cyrl-CS"/>
        </w:rPr>
        <w:t>На основу члана 43. Закона о буџетском систему („Службени гласник Републике Србије“ број 54/2009, члана 28. Закона о црквама и верским заједницама („Службени гласник Р</w:t>
      </w:r>
      <w:r w:rsidR="0028174C">
        <w:rPr>
          <w:lang w:val="sr-Cyrl-CS"/>
        </w:rPr>
        <w:t>епублике Србије“ број 36/2006),</w:t>
      </w:r>
      <w:r>
        <w:rPr>
          <w:lang w:val="sr-Cyrl-CS"/>
        </w:rPr>
        <w:t xml:space="preserve"> </w:t>
      </w:r>
      <w:r w:rsidR="00563E05" w:rsidRPr="00563E05">
        <w:rPr>
          <w:color w:val="auto"/>
          <w:lang w:val="sr-Cyrl-RS" w:eastAsia="zh-CN"/>
        </w:rPr>
        <w:t xml:space="preserve">члана 5. </w:t>
      </w:r>
      <w:r w:rsidR="009D24A3" w:rsidRPr="00BC4943">
        <w:rPr>
          <w:lang w:val="sr-Cyrl-RS"/>
        </w:rPr>
        <w:t>Одлуке о изменама и допунама одлуке о буџету Општине Житиште за 2024. годину</w:t>
      </w:r>
      <w:r w:rsidR="009D24A3" w:rsidRPr="00563E05">
        <w:rPr>
          <w:color w:val="auto"/>
          <w:lang w:val="sr-Cyrl-RS" w:eastAsia="zh-CN"/>
        </w:rPr>
        <w:t xml:space="preserve"> </w:t>
      </w:r>
      <w:r w:rsidR="00563E05" w:rsidRPr="00563E05">
        <w:rPr>
          <w:color w:val="auto"/>
          <w:lang w:val="sr-Cyrl-RS" w:eastAsia="zh-CN"/>
        </w:rPr>
        <w:t xml:space="preserve"> („Службе</w:t>
      </w:r>
      <w:r w:rsidR="009D24A3">
        <w:rPr>
          <w:color w:val="auto"/>
          <w:lang w:val="sr-Cyrl-RS" w:eastAsia="zh-CN"/>
        </w:rPr>
        <w:t>ни лист Општине Житиште“ број 23</w:t>
      </w:r>
      <w:r w:rsidR="00563E05" w:rsidRPr="00563E05">
        <w:rPr>
          <w:color w:val="auto"/>
          <w:lang w:val="sr-Latn-RS" w:eastAsia="zh-CN"/>
        </w:rPr>
        <w:t>/202</w:t>
      </w:r>
      <w:r w:rsidR="009D24A3">
        <w:rPr>
          <w:color w:val="auto"/>
          <w:lang w:val="sr-Cyrl-RS" w:eastAsia="zh-CN"/>
        </w:rPr>
        <w:t>4</w:t>
      </w:r>
      <w:r w:rsidR="00563E05" w:rsidRPr="00563E05">
        <w:rPr>
          <w:color w:val="auto"/>
          <w:lang w:val="sr-Cyrl-RS" w:eastAsia="zh-CN"/>
        </w:rPr>
        <w:t>)</w:t>
      </w:r>
      <w:r w:rsidR="00563E05">
        <w:rPr>
          <w:color w:val="auto"/>
          <w:lang w:val="sr-Latn-RS" w:eastAsia="zh-CN"/>
        </w:rPr>
        <w:t>,</w:t>
      </w:r>
      <w:r w:rsidR="0028174C" w:rsidRPr="0028174C">
        <w:rPr>
          <w:lang w:val="sr-Cyrl-CS"/>
        </w:rPr>
        <w:t xml:space="preserve"> </w:t>
      </w:r>
      <w:r>
        <w:rPr>
          <w:lang w:val="sr-Cyrl-CS"/>
        </w:rPr>
        <w:t>Комисија за доделу средстава црквама и верским заједницама, у складу са Правилником о начину финансирања цркава и верских заједница из буџета општине Житиште („Службени лист општине Житиште“ број 9/2013)</w:t>
      </w:r>
      <w:r w:rsidR="00C64C70">
        <w:rPr>
          <w:lang w:val="sr-Cyrl-CS"/>
        </w:rPr>
        <w:t>,</w:t>
      </w:r>
      <w:r>
        <w:rPr>
          <w:lang w:val="sr-Cyrl-CS"/>
        </w:rPr>
        <w:t xml:space="preserve"> </w:t>
      </w:r>
      <w:r w:rsidR="00C64C70">
        <w:rPr>
          <w:lang w:val="sr-Cyrl-CS"/>
        </w:rPr>
        <w:t xml:space="preserve">Комисија за доделу средстава </w:t>
      </w:r>
      <w:r w:rsidR="00C64C70" w:rsidRPr="00C64C70">
        <w:rPr>
          <w:lang w:val="sr-Cyrl-CS"/>
        </w:rPr>
        <w:t>црквама и верским заједницама</w:t>
      </w:r>
      <w:r w:rsidR="00C64C70">
        <w:rPr>
          <w:lang w:val="sr-Cyrl-CS"/>
        </w:rPr>
        <w:t xml:space="preserve"> </w:t>
      </w:r>
      <w:r>
        <w:rPr>
          <w:lang w:val="sr-Cyrl-CS"/>
        </w:rPr>
        <w:t xml:space="preserve">донела је </w:t>
      </w:r>
    </w:p>
    <w:p w:rsidR="00115D3F" w:rsidRDefault="00115D3F">
      <w:pPr>
        <w:jc w:val="both"/>
        <w:rPr>
          <w:lang w:val="sr-Cyrl-CS"/>
        </w:rPr>
      </w:pPr>
    </w:p>
    <w:p w:rsidR="00115D3F" w:rsidRDefault="00BE7221">
      <w:pPr>
        <w:jc w:val="center"/>
        <w:rPr>
          <w:lang w:val="sr-Cyrl-CS"/>
        </w:rPr>
      </w:pPr>
      <w:r>
        <w:rPr>
          <w:lang w:val="sr-Cyrl-CS"/>
        </w:rPr>
        <w:t>О Д Л У К У</w:t>
      </w:r>
    </w:p>
    <w:p w:rsidR="00115D3F" w:rsidRDefault="00115D3F">
      <w:pPr>
        <w:jc w:val="center"/>
        <w:rPr>
          <w:lang w:val="sr-Cyrl-CS"/>
        </w:rPr>
      </w:pPr>
    </w:p>
    <w:p w:rsidR="003950DA" w:rsidRPr="00C64C70" w:rsidRDefault="00BE7221" w:rsidP="00C64C70">
      <w:pPr>
        <w:tabs>
          <w:tab w:val="left" w:pos="2410"/>
        </w:tabs>
        <w:jc w:val="both"/>
        <w:rPr>
          <w:lang w:val="sr-Cyrl-RS"/>
        </w:rPr>
      </w:pPr>
      <w:r>
        <w:rPr>
          <w:lang w:val="sr-Cyrl-CS"/>
        </w:rPr>
        <w:t>Додељују се средства из буџета општине Житиште на основу Правилника о начину финансирања цркава и в</w:t>
      </w:r>
      <w:r w:rsidR="005E7EEF">
        <w:rPr>
          <w:lang w:val="sr-Cyrl-CS"/>
        </w:rPr>
        <w:t xml:space="preserve">ерских заједница и поднетих захтева по расписаном Јавном конкурсу </w:t>
      </w:r>
      <w:r w:rsidR="005E7EEF" w:rsidRPr="005E7EEF">
        <w:rPr>
          <w:lang w:val="sr-Cyrl-CS"/>
        </w:rPr>
        <w:t>за финансирање пројеката цркава и верских заједница из буџета Општине Житиште</w:t>
      </w:r>
      <w:r w:rsidR="00C64C70">
        <w:rPr>
          <w:lang w:val="sr-Latn-RS"/>
        </w:rPr>
        <w:t xml:space="preserve"> </w:t>
      </w:r>
      <w:r w:rsidR="00C64C70">
        <w:rPr>
          <w:lang w:val="sr-Cyrl-RS"/>
        </w:rPr>
        <w:t xml:space="preserve">и то: </w:t>
      </w:r>
    </w:p>
    <w:p w:rsidR="009D24A3" w:rsidRDefault="009D24A3" w:rsidP="00C64C70">
      <w:pPr>
        <w:tabs>
          <w:tab w:val="left" w:pos="2410"/>
        </w:tabs>
        <w:jc w:val="both"/>
        <w:rPr>
          <w:lang w:val="sr-Cyrl-RS"/>
        </w:rPr>
      </w:pPr>
    </w:p>
    <w:p w:rsidR="009D24A3" w:rsidRDefault="009D24A3" w:rsidP="00C64C70">
      <w:pPr>
        <w:jc w:val="both"/>
        <w:rPr>
          <w:lang w:val="sr-Cyrl-RS"/>
        </w:rPr>
      </w:pPr>
    </w:p>
    <w:p w:rsidR="009D24A3" w:rsidRDefault="00C64C70" w:rsidP="00C64C70">
      <w:pPr>
        <w:jc w:val="both"/>
        <w:rPr>
          <w:lang w:val="sr-Cyrl-RS"/>
        </w:rPr>
      </w:pPr>
      <w:r w:rsidRPr="00C64C70">
        <w:rPr>
          <w:lang w:val="sr-Cyrl-RS"/>
        </w:rPr>
        <w:t xml:space="preserve">Српској православној црквеној општини </w:t>
      </w:r>
      <w:r w:rsidR="0064378D">
        <w:rPr>
          <w:lang w:val="sr-Cyrl-RS"/>
        </w:rPr>
        <w:t>Честерег</w:t>
      </w:r>
      <w:r w:rsidR="00160592">
        <w:rPr>
          <w:lang w:val="sr-Cyrl-RS"/>
        </w:rPr>
        <w:t xml:space="preserve"> </w:t>
      </w:r>
      <w:r w:rsidR="00C241FA">
        <w:rPr>
          <w:lang w:val="sr-Cyrl-RS"/>
        </w:rPr>
        <w:t>у висини од 400.000,00 (четиристотине</w:t>
      </w:r>
      <w:r w:rsidRPr="00C64C70">
        <w:rPr>
          <w:lang w:val="sr-Cyrl-RS"/>
        </w:rPr>
        <w:t xml:space="preserve"> хиљада) динара</w:t>
      </w:r>
      <w:r>
        <w:rPr>
          <w:lang w:val="sr-Cyrl-RS"/>
        </w:rPr>
        <w:t xml:space="preserve"> за </w:t>
      </w:r>
      <w:r w:rsidRPr="0064378D">
        <w:rPr>
          <w:color w:val="auto"/>
          <w:lang w:val="sr-Cyrl-RS"/>
        </w:rPr>
        <w:t>област</w:t>
      </w:r>
      <w:r>
        <w:rPr>
          <w:lang w:val="sr-Cyrl-RS"/>
        </w:rPr>
        <w:t xml:space="preserve"> </w:t>
      </w:r>
      <w:r w:rsidR="0064378D">
        <w:rPr>
          <w:lang w:val="sr-Cyrl-RS"/>
        </w:rPr>
        <w:t>-</w:t>
      </w:r>
      <w:r w:rsidR="0064378D">
        <w:rPr>
          <w:lang w:val="sr-Latn-RS"/>
        </w:rPr>
        <w:t xml:space="preserve"> </w:t>
      </w:r>
      <w:r w:rsidR="0064378D" w:rsidRPr="0064378D">
        <w:rPr>
          <w:lang w:val="sr-Cyrl-RS"/>
        </w:rPr>
        <w:t>Суфинансирање унутрашњих радова - инвестиционог одржавања верских храмова (цркава)</w:t>
      </w:r>
      <w:r w:rsidR="0064378D">
        <w:rPr>
          <w:lang w:val="sr-Latn-RS"/>
        </w:rPr>
        <w:t xml:space="preserve">, </w:t>
      </w:r>
      <w:r w:rsidR="0064378D">
        <w:rPr>
          <w:lang w:val="sr-Cyrl-RS"/>
        </w:rPr>
        <w:t>пројекат -Унутрашњи радови у црквеном објекту</w:t>
      </w:r>
    </w:p>
    <w:p w:rsidR="007E3B37" w:rsidRPr="00C64C70" w:rsidRDefault="007E3B37">
      <w:pPr>
        <w:jc w:val="both"/>
        <w:rPr>
          <w:lang w:val="sr-Cyrl-RS"/>
        </w:rPr>
      </w:pPr>
    </w:p>
    <w:p w:rsidR="00115D3F" w:rsidRDefault="00BE7221">
      <w:pPr>
        <w:jc w:val="center"/>
      </w:pPr>
      <w:r>
        <w:t>ОБРАЗЛОЖЕЊЕ</w:t>
      </w:r>
    </w:p>
    <w:p w:rsidR="001508C3" w:rsidRDefault="001508C3">
      <w:pPr>
        <w:jc w:val="center"/>
      </w:pPr>
    </w:p>
    <w:p w:rsidR="001508C3" w:rsidRPr="00160592" w:rsidRDefault="005D4FE4" w:rsidP="00FD3B37">
      <w:pPr>
        <w:suppressAutoHyphens w:val="0"/>
        <w:overflowPunct/>
        <w:jc w:val="both"/>
        <w:rPr>
          <w:rFonts w:eastAsia="Calibri"/>
          <w:color w:val="auto"/>
          <w:lang w:val="sr-Cyrl-RS"/>
        </w:rPr>
      </w:pPr>
      <w:r w:rsidRPr="00160592">
        <w:rPr>
          <w:rFonts w:eastAsia="Calibri"/>
          <w:color w:val="auto"/>
          <w:lang w:val="sr-Cyrl-RS"/>
        </w:rPr>
        <w:t xml:space="preserve">Јавни конкурс </w:t>
      </w:r>
      <w:r w:rsidR="001508C3" w:rsidRPr="00160592">
        <w:rPr>
          <w:rFonts w:eastAsia="Calibri"/>
          <w:color w:val="auto"/>
          <w:lang w:val="sr-Cyrl-RS"/>
        </w:rPr>
        <w:t>за финансирање пројеката цркава и верских заједница из буџета Општине Житиште</w:t>
      </w:r>
      <w:r w:rsidR="00160592" w:rsidRPr="00160592">
        <w:rPr>
          <w:rFonts w:eastAsia="Calibri"/>
          <w:color w:val="auto"/>
          <w:lang w:val="sr-Cyrl-RS"/>
        </w:rPr>
        <w:t xml:space="preserve"> расписан је</w:t>
      </w:r>
      <w:r w:rsidR="001508C3" w:rsidRPr="00160592">
        <w:rPr>
          <w:rFonts w:eastAsia="Calibri"/>
          <w:color w:val="auto"/>
          <w:lang w:val="sr-Cyrl-RS"/>
        </w:rPr>
        <w:t xml:space="preserve"> </w:t>
      </w:r>
      <w:r w:rsidR="00C241FA" w:rsidRPr="00C241FA">
        <w:rPr>
          <w:color w:val="auto"/>
          <w:lang w:val="sr-Latn-RS" w:eastAsia="zh-CN"/>
        </w:rPr>
        <w:t>24.03.2025.</w:t>
      </w:r>
      <w:r w:rsidR="00A95D6E" w:rsidRPr="00160592">
        <w:rPr>
          <w:rFonts w:eastAsia="Calibri"/>
          <w:color w:val="auto"/>
          <w:lang w:val="sr-Latn-RS"/>
        </w:rPr>
        <w:t xml:space="preserve"> </w:t>
      </w:r>
      <w:r w:rsidR="001508C3" w:rsidRPr="00160592">
        <w:rPr>
          <w:rFonts w:eastAsia="Calibri"/>
          <w:color w:val="auto"/>
          <w:lang w:val="sr-Cyrl-RS"/>
        </w:rPr>
        <w:t xml:space="preserve">године, број </w:t>
      </w:r>
      <w:r w:rsidR="00C241FA" w:rsidRPr="00C241FA">
        <w:rPr>
          <w:color w:val="auto"/>
          <w:lang w:val="sr-Latn-RS" w:eastAsia="zh-CN"/>
        </w:rPr>
        <w:t>II-401-35/2025</w:t>
      </w:r>
      <w:r w:rsidR="00160592" w:rsidRPr="00160592">
        <w:rPr>
          <w:rFonts w:eastAsia="Calibri"/>
          <w:color w:val="auto"/>
          <w:lang w:val="sr-Cyrl-RS"/>
        </w:rPr>
        <w:t xml:space="preserve"> и</w:t>
      </w:r>
      <w:r w:rsidR="00A95D6E" w:rsidRPr="00160592">
        <w:rPr>
          <w:rFonts w:eastAsia="Calibri"/>
          <w:color w:val="auto"/>
          <w:lang w:val="sr-Cyrl-RS"/>
        </w:rPr>
        <w:t xml:space="preserve"> био</w:t>
      </w:r>
      <w:r w:rsidR="00160592" w:rsidRPr="00160592">
        <w:rPr>
          <w:rFonts w:eastAsia="Calibri"/>
          <w:color w:val="auto"/>
          <w:lang w:val="sr-Cyrl-RS"/>
        </w:rPr>
        <w:t xml:space="preserve"> је</w:t>
      </w:r>
      <w:r w:rsidR="00A95D6E" w:rsidRPr="00160592">
        <w:rPr>
          <w:rFonts w:eastAsia="Calibri"/>
          <w:color w:val="auto"/>
          <w:lang w:val="sr-Cyrl-RS"/>
        </w:rPr>
        <w:t xml:space="preserve"> објављ</w:t>
      </w:r>
      <w:r w:rsidR="00A95D6E" w:rsidRPr="00160592">
        <w:rPr>
          <w:rFonts w:eastAsia="Calibri"/>
          <w:color w:val="auto"/>
          <w:lang w:val="sr-Latn-RS"/>
        </w:rPr>
        <w:t>e</w:t>
      </w:r>
      <w:r w:rsidR="001508C3" w:rsidRPr="00160592">
        <w:rPr>
          <w:rFonts w:eastAsia="Calibri"/>
          <w:color w:val="auto"/>
          <w:lang w:val="sr-Cyrl-RS"/>
        </w:rPr>
        <w:t xml:space="preserve">н </w:t>
      </w:r>
      <w:r w:rsidR="00160592" w:rsidRPr="00160592">
        <w:rPr>
          <w:rFonts w:eastAsia="Calibri"/>
          <w:color w:val="auto"/>
          <w:lang w:val="sr-Cyrl-RS"/>
        </w:rPr>
        <w:t>на званичном сајту О</w:t>
      </w:r>
      <w:r w:rsidR="001508C3" w:rsidRPr="00160592">
        <w:rPr>
          <w:rFonts w:eastAsia="Calibri"/>
          <w:color w:val="auto"/>
          <w:lang w:val="sr-Cyrl-RS"/>
        </w:rPr>
        <w:t>пштине Житиште</w:t>
      </w:r>
      <w:r w:rsidR="00160592" w:rsidRPr="00160592">
        <w:rPr>
          <w:rFonts w:eastAsia="Calibri"/>
          <w:color w:val="auto"/>
          <w:lang w:val="sr-Cyrl-RS"/>
        </w:rPr>
        <w:t>,</w:t>
      </w:r>
      <w:r w:rsidR="001508C3" w:rsidRPr="00160592">
        <w:rPr>
          <w:rFonts w:eastAsia="Calibri"/>
          <w:color w:val="auto"/>
          <w:lang w:val="sr-Cyrl-RS"/>
        </w:rPr>
        <w:t xml:space="preserve"> </w:t>
      </w:r>
      <w:hyperlink r:id="rId7" w:history="1">
        <w:r w:rsidR="001508C3" w:rsidRPr="00160592">
          <w:rPr>
            <w:rFonts w:eastAsia="Calibri"/>
            <w:color w:val="auto"/>
            <w:u w:val="single"/>
            <w:lang w:val="sr-Latn-RS"/>
          </w:rPr>
          <w:t>www.zitiste.rs</w:t>
        </w:r>
      </w:hyperlink>
      <w:r w:rsidR="00160592" w:rsidRPr="00160592">
        <w:rPr>
          <w:rFonts w:eastAsia="Calibri"/>
          <w:color w:val="auto"/>
          <w:lang w:val="sr-Cyrl-RS"/>
        </w:rPr>
        <w:t xml:space="preserve">. </w:t>
      </w:r>
    </w:p>
    <w:p w:rsidR="00160592" w:rsidRPr="00160592" w:rsidRDefault="00160592" w:rsidP="00FD3B37">
      <w:pPr>
        <w:suppressAutoHyphens w:val="0"/>
        <w:overflowPunct/>
        <w:ind w:firstLine="720"/>
        <w:jc w:val="both"/>
        <w:rPr>
          <w:rFonts w:eastAsia="Calibri"/>
          <w:color w:val="auto"/>
          <w:lang w:val="sr-Cyrl-RS"/>
        </w:rPr>
      </w:pPr>
    </w:p>
    <w:p w:rsidR="001508C3" w:rsidRDefault="00C241FA" w:rsidP="00FD3B37">
      <w:pPr>
        <w:suppressAutoHyphens w:val="0"/>
        <w:overflowPunct/>
        <w:ind w:firstLine="720"/>
        <w:jc w:val="both"/>
        <w:rPr>
          <w:rFonts w:eastAsia="Calibri"/>
          <w:color w:val="auto"/>
          <w:lang w:val="sr-Cyrl-RS"/>
        </w:rPr>
      </w:pPr>
      <w:r>
        <w:rPr>
          <w:rFonts w:eastAsia="Calibri"/>
          <w:color w:val="auto"/>
          <w:lang w:val="sr-Cyrl-RS"/>
        </w:rPr>
        <w:t>Благовремено је пристигла једна пријава</w:t>
      </w:r>
      <w:r w:rsidR="001508C3" w:rsidRPr="001508C3">
        <w:rPr>
          <w:rFonts w:eastAsia="Calibri"/>
          <w:color w:val="auto"/>
          <w:lang w:val="sr-Cyrl-RS"/>
        </w:rPr>
        <w:t xml:space="preserve"> </w:t>
      </w:r>
      <w:r>
        <w:rPr>
          <w:rFonts w:eastAsia="Calibri"/>
          <w:color w:val="auto"/>
          <w:lang w:val="sr-Cyrl-RS"/>
        </w:rPr>
        <w:t>цркве</w:t>
      </w:r>
      <w:r w:rsidR="001508C3" w:rsidRPr="001508C3">
        <w:rPr>
          <w:rFonts w:eastAsia="Calibri"/>
          <w:color w:val="auto"/>
          <w:lang w:val="sr-Cyrl-RS"/>
        </w:rPr>
        <w:t>:</w:t>
      </w:r>
    </w:p>
    <w:p w:rsidR="00115D3F" w:rsidRPr="00617BCE" w:rsidRDefault="00115D3F" w:rsidP="00FD3B37">
      <w:pPr>
        <w:jc w:val="both"/>
        <w:rPr>
          <w:lang w:val="sr-Cyrl-RS"/>
        </w:rPr>
      </w:pPr>
    </w:p>
    <w:p w:rsidR="00160592" w:rsidRPr="00C241FA" w:rsidRDefault="00A95D6E" w:rsidP="00FD3B37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Српска православна црквена општина</w:t>
      </w:r>
      <w:r w:rsidRPr="00A95D6E">
        <w:rPr>
          <w:lang w:val="sr-Cyrl-RS"/>
        </w:rPr>
        <w:t xml:space="preserve"> </w:t>
      </w:r>
      <w:r w:rsidR="00C241FA">
        <w:rPr>
          <w:lang w:val="sr-Cyrl-RS"/>
        </w:rPr>
        <w:t>Честерег</w:t>
      </w:r>
    </w:p>
    <w:p w:rsidR="00160592" w:rsidRDefault="00160592" w:rsidP="00FD3B37">
      <w:pPr>
        <w:pStyle w:val="ListParagraph"/>
        <w:jc w:val="both"/>
        <w:rPr>
          <w:lang w:val="sr-Cyrl-RS"/>
        </w:rPr>
      </w:pPr>
    </w:p>
    <w:p w:rsidR="00160592" w:rsidRPr="00A95D6E" w:rsidRDefault="00160592" w:rsidP="00FD3B37">
      <w:pPr>
        <w:pStyle w:val="ListParagraph"/>
        <w:jc w:val="both"/>
        <w:rPr>
          <w:lang w:val="sr-Cyrl-RS"/>
        </w:rPr>
      </w:pPr>
    </w:p>
    <w:p w:rsidR="003B3A1D" w:rsidRDefault="001508C3" w:rsidP="00FD3B37">
      <w:pPr>
        <w:jc w:val="both"/>
        <w:rPr>
          <w:color w:val="auto"/>
          <w:lang w:val="sr-Cyrl-RS"/>
        </w:rPr>
      </w:pPr>
      <w:r w:rsidRPr="003B3A1D">
        <w:rPr>
          <w:color w:val="auto"/>
          <w:lang w:val="sr-Latn-RS"/>
        </w:rPr>
        <w:t>Комисија за сарадњу са удружњеима грађа</w:t>
      </w:r>
      <w:r w:rsidR="000C161C">
        <w:rPr>
          <w:color w:val="auto"/>
          <w:lang w:val="sr-Latn-RS"/>
        </w:rPr>
        <w:t>на је проверила правовременост</w:t>
      </w:r>
      <w:r w:rsidR="000C161C">
        <w:rPr>
          <w:color w:val="auto"/>
          <w:lang w:val="sr-Cyrl-RS"/>
        </w:rPr>
        <w:t xml:space="preserve"> и </w:t>
      </w:r>
      <w:r w:rsidR="00C241FA">
        <w:rPr>
          <w:color w:val="auto"/>
          <w:lang w:val="sr-Latn-RS"/>
        </w:rPr>
        <w:t>комплетност</w:t>
      </w:r>
      <w:r w:rsidR="00C241FA">
        <w:rPr>
          <w:color w:val="auto"/>
          <w:lang w:val="sr-Cyrl-RS"/>
        </w:rPr>
        <w:t xml:space="preserve"> </w:t>
      </w:r>
      <w:r w:rsidR="00C241FA">
        <w:rPr>
          <w:color w:val="auto"/>
          <w:lang w:val="sr-Latn-RS"/>
        </w:rPr>
        <w:t>пристигл</w:t>
      </w:r>
      <w:r w:rsidR="00C241FA">
        <w:rPr>
          <w:color w:val="auto"/>
          <w:lang w:val="sr-Cyrl-RS"/>
        </w:rPr>
        <w:t>е</w:t>
      </w:r>
      <w:r w:rsidRPr="003B3A1D">
        <w:rPr>
          <w:color w:val="auto"/>
          <w:lang w:val="sr-Latn-RS"/>
        </w:rPr>
        <w:t xml:space="preserve"> </w:t>
      </w:r>
      <w:r w:rsidR="00C241FA">
        <w:rPr>
          <w:color w:val="auto"/>
          <w:lang w:val="sr-Cyrl-RS"/>
        </w:rPr>
        <w:t>пријаве</w:t>
      </w:r>
      <w:r w:rsidR="009F6988">
        <w:rPr>
          <w:color w:val="auto"/>
          <w:lang w:val="sr-Latn-RS"/>
        </w:rPr>
        <w:t>. Након извршеног прегледа</w:t>
      </w:r>
      <w:r w:rsidRPr="003B3A1D">
        <w:rPr>
          <w:color w:val="auto"/>
          <w:lang w:val="sr-Latn-RS"/>
        </w:rPr>
        <w:t xml:space="preserve"> </w:t>
      </w:r>
      <w:r w:rsidR="00C64C70">
        <w:rPr>
          <w:color w:val="auto"/>
          <w:lang w:val="sr-Cyrl-RS"/>
        </w:rPr>
        <w:t>К</w:t>
      </w:r>
      <w:r w:rsidR="00C64C70">
        <w:rPr>
          <w:color w:val="auto"/>
          <w:lang w:val="sr-Latn-RS"/>
        </w:rPr>
        <w:t>омисиј</w:t>
      </w:r>
      <w:r w:rsidR="00C64C70">
        <w:rPr>
          <w:color w:val="auto"/>
          <w:lang w:val="sr-Cyrl-RS"/>
        </w:rPr>
        <w:t>а</w:t>
      </w:r>
      <w:r w:rsidR="00C64C70">
        <w:rPr>
          <w:color w:val="auto"/>
          <w:lang w:val="sr-Latn-RS"/>
        </w:rPr>
        <w:t xml:space="preserve"> </w:t>
      </w:r>
      <w:r w:rsidR="00C64C70">
        <w:rPr>
          <w:color w:val="auto"/>
          <w:lang w:val="sr-Cyrl-RS"/>
        </w:rPr>
        <w:t>је</w:t>
      </w:r>
      <w:r w:rsidRPr="003B3A1D">
        <w:rPr>
          <w:color w:val="auto"/>
          <w:lang w:val="sr-Latn-RS"/>
        </w:rPr>
        <w:t xml:space="preserve"> </w:t>
      </w:r>
      <w:r w:rsidR="00C64C70">
        <w:rPr>
          <w:color w:val="auto"/>
          <w:lang w:val="sr-Cyrl-RS"/>
        </w:rPr>
        <w:t>констатовала</w:t>
      </w:r>
      <w:r w:rsidR="00C241FA">
        <w:rPr>
          <w:color w:val="auto"/>
          <w:lang w:val="sr-Cyrl-RS"/>
        </w:rPr>
        <w:t xml:space="preserve"> да пристигла пријава</w:t>
      </w:r>
      <w:r w:rsidR="003B3A1D" w:rsidRPr="003B3A1D">
        <w:rPr>
          <w:color w:val="auto"/>
          <w:lang w:val="sr-Cyrl-RS"/>
        </w:rPr>
        <w:t xml:space="preserve"> </w:t>
      </w:r>
      <w:r w:rsidR="00FD3B37">
        <w:rPr>
          <w:color w:val="auto"/>
          <w:lang w:val="sr-Cyrl-RS"/>
        </w:rPr>
        <w:t>Српске православне црквене</w:t>
      </w:r>
      <w:bookmarkStart w:id="0" w:name="_GoBack"/>
      <w:bookmarkEnd w:id="0"/>
      <w:r w:rsidR="00C241FA" w:rsidRPr="00C241FA">
        <w:rPr>
          <w:color w:val="auto"/>
          <w:lang w:val="sr-Cyrl-RS"/>
        </w:rPr>
        <w:t xml:space="preserve"> општина Честерег</w:t>
      </w:r>
      <w:r w:rsidR="00C241FA">
        <w:rPr>
          <w:color w:val="auto"/>
          <w:lang w:val="sr-Cyrl-RS"/>
        </w:rPr>
        <w:t xml:space="preserve"> остварује</w:t>
      </w:r>
      <w:r w:rsidR="003B3A1D" w:rsidRPr="003B3A1D">
        <w:rPr>
          <w:color w:val="auto"/>
          <w:lang w:val="sr-Cyrl-RS"/>
        </w:rPr>
        <w:t xml:space="preserve"> </w:t>
      </w:r>
      <w:r w:rsidR="00C64C70">
        <w:rPr>
          <w:color w:val="auto"/>
          <w:lang w:val="sr-Cyrl-RS"/>
        </w:rPr>
        <w:t>услове</w:t>
      </w:r>
      <w:r w:rsidR="00C241FA">
        <w:rPr>
          <w:color w:val="auto"/>
          <w:lang w:val="sr-Cyrl-RS"/>
        </w:rPr>
        <w:t xml:space="preserve"> конкурса.</w:t>
      </w:r>
    </w:p>
    <w:p w:rsidR="001508C3" w:rsidRPr="00C241FA" w:rsidRDefault="003B3A1D" w:rsidP="00FD3B37">
      <w:pPr>
        <w:jc w:val="both"/>
        <w:rPr>
          <w:color w:val="auto"/>
          <w:lang w:val="sr-Cyrl-RS"/>
        </w:rPr>
      </w:pPr>
      <w:r w:rsidRPr="003B3A1D">
        <w:rPr>
          <w:color w:val="auto"/>
          <w:lang w:val="sr-Cyrl-RS"/>
        </w:rPr>
        <w:tab/>
      </w:r>
    </w:p>
    <w:p w:rsidR="001508C3" w:rsidRDefault="00EA1E7C" w:rsidP="009F6988">
      <w:pPr>
        <w:jc w:val="both"/>
        <w:rPr>
          <w:color w:val="auto"/>
          <w:lang w:val="sr-Cyrl-RS"/>
        </w:rPr>
      </w:pPr>
      <w:r>
        <w:rPr>
          <w:color w:val="auto"/>
          <w:lang w:val="sr-Latn-RS"/>
        </w:rPr>
        <w:lastRenderedPageBreak/>
        <w:t>Имајућ</w:t>
      </w:r>
      <w:r>
        <w:rPr>
          <w:color w:val="auto"/>
          <w:lang w:val="sr-Cyrl-RS"/>
        </w:rPr>
        <w:t>и</w:t>
      </w:r>
      <w:r w:rsidR="001508C3" w:rsidRPr="009F6988">
        <w:rPr>
          <w:color w:val="auto"/>
          <w:lang w:val="sr-Latn-RS"/>
        </w:rPr>
        <w:t xml:space="preserve"> у виду напред </w:t>
      </w:r>
      <w:r w:rsidR="009F6988" w:rsidRPr="009F6988">
        <w:rPr>
          <w:color w:val="auto"/>
          <w:lang w:val="sr-Latn-RS"/>
        </w:rPr>
        <w:t>наведено</w:t>
      </w:r>
      <w:r w:rsidR="001508C3" w:rsidRPr="009F6988">
        <w:rPr>
          <w:color w:val="auto"/>
          <w:lang w:val="sr-Latn-RS"/>
        </w:rPr>
        <w:t xml:space="preserve">, </w:t>
      </w:r>
      <w:r w:rsidR="00C64C70">
        <w:rPr>
          <w:color w:val="auto"/>
          <w:lang w:val="sr-Cyrl-RS"/>
        </w:rPr>
        <w:t>К</w:t>
      </w:r>
      <w:r w:rsidR="00C64C70">
        <w:rPr>
          <w:color w:val="auto"/>
          <w:lang w:val="sr-Latn-RS"/>
        </w:rPr>
        <w:t>омисиј</w:t>
      </w:r>
      <w:r w:rsidR="00C64C70">
        <w:rPr>
          <w:color w:val="auto"/>
          <w:lang w:val="sr-Cyrl-RS"/>
        </w:rPr>
        <w:t>а</w:t>
      </w:r>
      <w:r w:rsidR="009F6988" w:rsidRPr="009F6988">
        <w:rPr>
          <w:color w:val="auto"/>
          <w:lang w:val="sr-Latn-RS"/>
        </w:rPr>
        <w:t xml:space="preserve"> за доделу средстава</w:t>
      </w:r>
      <w:r w:rsidR="009F6988" w:rsidRPr="009F6988">
        <w:rPr>
          <w:color w:val="auto"/>
          <w:lang w:val="sr-Cyrl-RS"/>
        </w:rPr>
        <w:t xml:space="preserve"> </w:t>
      </w:r>
      <w:r w:rsidR="009F6988" w:rsidRPr="009F6988">
        <w:rPr>
          <w:color w:val="auto"/>
          <w:lang w:val="sr-Latn-RS"/>
        </w:rPr>
        <w:t>црквама и верским заједницама</w:t>
      </w:r>
      <w:r w:rsidR="00160592">
        <w:rPr>
          <w:color w:val="auto"/>
          <w:lang w:val="sr-Latn-RS"/>
        </w:rPr>
        <w:t xml:space="preserve"> одлучи</w:t>
      </w:r>
      <w:r w:rsidR="00160592">
        <w:rPr>
          <w:color w:val="auto"/>
          <w:lang w:val="sr-Cyrl-RS"/>
        </w:rPr>
        <w:t>ла је</w:t>
      </w:r>
      <w:r w:rsidR="001508C3" w:rsidRPr="009F6988">
        <w:rPr>
          <w:color w:val="auto"/>
          <w:lang w:val="sr-Latn-RS"/>
        </w:rPr>
        <w:t xml:space="preserve"> као у диспозитиву.</w:t>
      </w:r>
    </w:p>
    <w:p w:rsidR="00160592" w:rsidRPr="00160592" w:rsidRDefault="00160592" w:rsidP="009F6988">
      <w:pPr>
        <w:jc w:val="both"/>
        <w:rPr>
          <w:color w:val="auto"/>
          <w:lang w:val="sr-Cyrl-RS"/>
        </w:rPr>
      </w:pPr>
    </w:p>
    <w:p w:rsidR="00115D3F" w:rsidRPr="009F6988" w:rsidRDefault="00BE7221" w:rsidP="009F6988">
      <w:pPr>
        <w:jc w:val="both"/>
        <w:rPr>
          <w:color w:val="auto"/>
          <w:lang w:val="sr-Latn-RS"/>
        </w:rPr>
      </w:pPr>
      <w:r w:rsidRPr="009F6988">
        <w:rPr>
          <w:color w:val="auto"/>
          <w:lang w:val="sr-Cyrl-CS"/>
        </w:rPr>
        <w:t>Н</w:t>
      </w:r>
      <w:r w:rsidR="009F6988" w:rsidRPr="009F6988">
        <w:rPr>
          <w:color w:val="auto"/>
          <w:lang w:val="sr-Cyrl-CS"/>
        </w:rPr>
        <w:t>а основу ове Одлуке Председник О</w:t>
      </w:r>
      <w:r w:rsidRPr="009F6988">
        <w:rPr>
          <w:color w:val="auto"/>
          <w:lang w:val="sr-Cyrl-CS"/>
        </w:rPr>
        <w:t>пштине закључује појединачни уговор са подносиоцем захтева.</w:t>
      </w:r>
    </w:p>
    <w:p w:rsidR="001508C3" w:rsidRPr="001508C3" w:rsidRDefault="001508C3" w:rsidP="009F6988">
      <w:pPr>
        <w:jc w:val="both"/>
        <w:rPr>
          <w:lang w:val="sr-Latn-RS"/>
        </w:rPr>
      </w:pPr>
    </w:p>
    <w:p w:rsidR="001508C3" w:rsidRDefault="001508C3">
      <w:pPr>
        <w:jc w:val="both"/>
      </w:pPr>
    </w:p>
    <w:p w:rsidR="00115D3F" w:rsidRDefault="00BE7221">
      <w:pPr>
        <w:jc w:val="both"/>
      </w:pPr>
      <w:r>
        <w:t>ПОУКА О ПРАВНОМ ЛЕКУ</w:t>
      </w:r>
    </w:p>
    <w:p w:rsidR="00115D3F" w:rsidRDefault="00115D3F">
      <w:pPr>
        <w:jc w:val="both"/>
      </w:pPr>
    </w:p>
    <w:p w:rsidR="00115D3F" w:rsidRDefault="00BE7221">
      <w:pPr>
        <w:jc w:val="both"/>
        <w:rPr>
          <w:lang w:val="sr-Cyrl-RS"/>
        </w:rPr>
      </w:pPr>
      <w:proofErr w:type="spellStart"/>
      <w:proofErr w:type="gramStart"/>
      <w:r>
        <w:t>Против</w:t>
      </w:r>
      <w:proofErr w:type="spellEnd"/>
      <w:r>
        <w:rPr>
          <w:lang w:val="sr-Cyrl-CS"/>
        </w:rPr>
        <w:t xml:space="preserve"> ове Одлуке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-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црквама</w:t>
      </w:r>
      <w:proofErr w:type="spellEnd"/>
      <w:r>
        <w:t xml:space="preserve"> и </w:t>
      </w:r>
      <w:proofErr w:type="spellStart"/>
      <w:r w:rsidR="002D29C4">
        <w:t>верским</w:t>
      </w:r>
      <w:proofErr w:type="spellEnd"/>
      <w:r w:rsidR="002D29C4">
        <w:t xml:space="preserve"> </w:t>
      </w:r>
      <w:proofErr w:type="spellStart"/>
      <w:r w:rsidR="002D29C4">
        <w:t>заједницама</w:t>
      </w:r>
      <w:proofErr w:type="spellEnd"/>
      <w:r w:rsidR="002D29C4">
        <w:t xml:space="preserve">, у </w:t>
      </w:r>
      <w:proofErr w:type="spellStart"/>
      <w:r w:rsidR="002D29C4">
        <w:t>року</w:t>
      </w:r>
      <w:proofErr w:type="spellEnd"/>
      <w:r w:rsidR="002D29C4">
        <w:t xml:space="preserve"> </w:t>
      </w:r>
      <w:proofErr w:type="spellStart"/>
      <w:r w:rsidR="002D29C4">
        <w:t>од</w:t>
      </w:r>
      <w:proofErr w:type="spellEnd"/>
      <w:r w:rsidR="002D29C4">
        <w:t xml:space="preserve"> 3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2D29C4">
        <w:t>o</w:t>
      </w:r>
      <w:r w:rsidR="002D29C4">
        <w:rPr>
          <w:lang w:val="sr-Cyrl-RS"/>
        </w:rPr>
        <w:t>бјављивања</w:t>
      </w:r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  <w:r w:rsidR="002D29C4">
        <w:rPr>
          <w:lang w:val="sr-Cyrl-RS"/>
        </w:rPr>
        <w:t xml:space="preserve"> Жалба не одлаже извршење ове Одлуке.</w:t>
      </w:r>
      <w:proofErr w:type="gramEnd"/>
    </w:p>
    <w:p w:rsidR="002D29C4" w:rsidRPr="002D29C4" w:rsidRDefault="002D29C4">
      <w:pPr>
        <w:jc w:val="both"/>
        <w:rPr>
          <w:lang w:val="sr-Latn-RS"/>
        </w:rPr>
      </w:pPr>
      <w:r>
        <w:rPr>
          <w:lang w:val="sr-Cyrl-RS"/>
        </w:rPr>
        <w:t xml:space="preserve">Одлука се објављује на огласној табли Општине Житиште и на интернет страници Општине Житиште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"http://www.zitiste.rs" </w:instrText>
      </w:r>
      <w:r>
        <w:rPr>
          <w:lang w:val="sr-Latn-RS"/>
        </w:rPr>
        <w:fldChar w:fldCharType="separate"/>
      </w:r>
      <w:r w:rsidRPr="005F6776">
        <w:rPr>
          <w:rStyle w:val="Hyperlink"/>
          <w:lang w:val="sr-Latn-RS"/>
        </w:rPr>
        <w:t>www.zitiste.rs</w:t>
      </w:r>
      <w:r>
        <w:rPr>
          <w:lang w:val="sr-Latn-RS"/>
        </w:rPr>
        <w:fldChar w:fldCharType="end"/>
      </w:r>
      <w:r>
        <w:rPr>
          <w:lang w:val="sr-Latn-RS"/>
        </w:rPr>
        <w:t xml:space="preserve"> </w:t>
      </w:r>
    </w:p>
    <w:p w:rsidR="00115D3F" w:rsidRDefault="00115D3F">
      <w:pPr>
        <w:jc w:val="center"/>
        <w:rPr>
          <w:lang w:val="sr-Cyrl-CS"/>
        </w:rPr>
      </w:pPr>
    </w:p>
    <w:p w:rsidR="00115D3F" w:rsidRPr="00EB2F54" w:rsidRDefault="00115D3F">
      <w:pPr>
        <w:jc w:val="both"/>
        <w:rPr>
          <w:lang w:val="sr-Cyrl-RS"/>
        </w:rPr>
      </w:pPr>
    </w:p>
    <w:p w:rsidR="00115D3F" w:rsidRDefault="00115D3F">
      <w:pPr>
        <w:jc w:val="right"/>
        <w:rPr>
          <w:lang w:val="sr-Cyrl-CS"/>
        </w:rPr>
      </w:pPr>
    </w:p>
    <w:p w:rsidR="00115D3F" w:rsidRDefault="00BE7221">
      <w:pPr>
        <w:jc w:val="right"/>
        <w:rPr>
          <w:lang w:val="sr-Cyrl-CS"/>
        </w:rPr>
      </w:pPr>
      <w:r>
        <w:rPr>
          <w:lang w:val="sr-Cyrl-CS"/>
        </w:rPr>
        <w:t>Председни</w:t>
      </w:r>
      <w:r>
        <w:t>к</w:t>
      </w:r>
      <w:r>
        <w:rPr>
          <w:lang w:val="sr-Cyrl-CS"/>
        </w:rPr>
        <w:t xml:space="preserve"> комисије за доделу средстава</w:t>
      </w:r>
    </w:p>
    <w:p w:rsidR="00115D3F" w:rsidRDefault="00BE7221">
      <w:pPr>
        <w:jc w:val="right"/>
        <w:rPr>
          <w:lang w:val="sr-Cyrl-CS"/>
        </w:rPr>
      </w:pPr>
      <w:r>
        <w:rPr>
          <w:lang w:val="sr-Cyrl-CS"/>
        </w:rPr>
        <w:t>црквама и верским заједницама</w:t>
      </w:r>
    </w:p>
    <w:p w:rsidR="00115D3F" w:rsidRDefault="00115D3F">
      <w:pPr>
        <w:jc w:val="right"/>
        <w:rPr>
          <w:lang w:val="sr-Cyrl-CS"/>
        </w:rPr>
      </w:pPr>
    </w:p>
    <w:p w:rsidR="00115D3F" w:rsidRPr="00160592" w:rsidRDefault="00BE7221">
      <w:pPr>
        <w:jc w:val="center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proofErr w:type="spellStart"/>
      <w:proofErr w:type="gramStart"/>
      <w:r w:rsidR="00E12AC9">
        <w:t>Дијана</w:t>
      </w:r>
      <w:proofErr w:type="spellEnd"/>
      <w:r w:rsidR="00E12AC9">
        <w:t xml:space="preserve"> </w:t>
      </w:r>
      <w:proofErr w:type="spellStart"/>
      <w:r w:rsidR="00E12AC9">
        <w:t>Барнес</w:t>
      </w:r>
      <w:proofErr w:type="spellEnd"/>
      <w:r w:rsidR="00160592">
        <w:rPr>
          <w:lang w:val="sr-Cyrl-RS"/>
        </w:rPr>
        <w:t xml:space="preserve"> с.р.</w:t>
      </w:r>
      <w:proofErr w:type="gramEnd"/>
    </w:p>
    <w:p w:rsidR="00115D3F" w:rsidRDefault="00115D3F">
      <w:pPr>
        <w:ind w:left="720"/>
        <w:jc w:val="both"/>
        <w:rPr>
          <w:lang w:val="sr-Cyrl-CS"/>
        </w:rPr>
      </w:pPr>
    </w:p>
    <w:p w:rsidR="00115D3F" w:rsidRDefault="00115D3F">
      <w:pPr>
        <w:ind w:left="720"/>
        <w:jc w:val="both"/>
        <w:rPr>
          <w:lang w:val="sr-Latn-CS"/>
        </w:rPr>
      </w:pPr>
    </w:p>
    <w:p w:rsidR="00115D3F" w:rsidRDefault="00115D3F">
      <w:pPr>
        <w:jc w:val="center"/>
      </w:pPr>
    </w:p>
    <w:sectPr w:rsidR="00115D3F" w:rsidSect="00C241FA">
      <w:pgSz w:w="12240" w:h="15840"/>
      <w:pgMar w:top="1135" w:right="1800" w:bottom="51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79EB"/>
    <w:multiLevelType w:val="hybridMultilevel"/>
    <w:tmpl w:val="9A48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A93"/>
    <w:multiLevelType w:val="hybridMultilevel"/>
    <w:tmpl w:val="26CA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31FD"/>
    <w:multiLevelType w:val="hybridMultilevel"/>
    <w:tmpl w:val="9D6221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3F"/>
    <w:rsid w:val="000454C6"/>
    <w:rsid w:val="000A001A"/>
    <w:rsid w:val="000C161C"/>
    <w:rsid w:val="00115D3F"/>
    <w:rsid w:val="001508C3"/>
    <w:rsid w:val="00160592"/>
    <w:rsid w:val="0028174C"/>
    <w:rsid w:val="002D29C4"/>
    <w:rsid w:val="002F7BAF"/>
    <w:rsid w:val="00301AA7"/>
    <w:rsid w:val="003950DA"/>
    <w:rsid w:val="003B3A1D"/>
    <w:rsid w:val="003F62A4"/>
    <w:rsid w:val="00535267"/>
    <w:rsid w:val="00563E05"/>
    <w:rsid w:val="005B1557"/>
    <w:rsid w:val="005B2603"/>
    <w:rsid w:val="005C499A"/>
    <w:rsid w:val="005D4FE4"/>
    <w:rsid w:val="005E7EEF"/>
    <w:rsid w:val="00603370"/>
    <w:rsid w:val="00617BCE"/>
    <w:rsid w:val="0064378D"/>
    <w:rsid w:val="00777091"/>
    <w:rsid w:val="007E2F7E"/>
    <w:rsid w:val="007E3B37"/>
    <w:rsid w:val="008E42C8"/>
    <w:rsid w:val="00974097"/>
    <w:rsid w:val="009D24A3"/>
    <w:rsid w:val="009D500F"/>
    <w:rsid w:val="009F6988"/>
    <w:rsid w:val="00A63CFA"/>
    <w:rsid w:val="00A95D6E"/>
    <w:rsid w:val="00AB0531"/>
    <w:rsid w:val="00B529CE"/>
    <w:rsid w:val="00BA0B89"/>
    <w:rsid w:val="00BB7EB5"/>
    <w:rsid w:val="00BD039C"/>
    <w:rsid w:val="00BE7221"/>
    <w:rsid w:val="00C166AB"/>
    <w:rsid w:val="00C241FA"/>
    <w:rsid w:val="00C64C70"/>
    <w:rsid w:val="00E12AC9"/>
    <w:rsid w:val="00EA1E7C"/>
    <w:rsid w:val="00EB2F54"/>
    <w:rsid w:val="00EF677F"/>
    <w:rsid w:val="00F01C92"/>
    <w:rsid w:val="00F20DD5"/>
    <w:rsid w:val="00F2248A"/>
    <w:rsid w:val="00F226F9"/>
    <w:rsid w:val="00F81873"/>
    <w:rsid w:val="00FB74D9"/>
    <w:rsid w:val="00FD3B37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E5B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EC5CE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16D8"/>
  </w:style>
  <w:style w:type="paragraph" w:customStyle="1" w:styleId="Heading">
    <w:name w:val="Heading"/>
    <w:basedOn w:val="Normal"/>
    <w:next w:val="TextBody"/>
    <w:rsid w:val="00115D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115D3F"/>
    <w:pPr>
      <w:spacing w:after="140" w:line="288" w:lineRule="auto"/>
    </w:pPr>
  </w:style>
  <w:style w:type="paragraph" w:styleId="List">
    <w:name w:val="List"/>
    <w:basedOn w:val="TextBody"/>
    <w:rsid w:val="00115D3F"/>
    <w:rPr>
      <w:rFonts w:cs="Mangal"/>
    </w:rPr>
  </w:style>
  <w:style w:type="paragraph" w:styleId="Caption">
    <w:name w:val="caption"/>
    <w:basedOn w:val="Normal"/>
    <w:rsid w:val="00115D3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15D3F"/>
    <w:pPr>
      <w:suppressLineNumbers/>
    </w:pPr>
    <w:rPr>
      <w:rFonts w:cs="Mangal"/>
    </w:rPr>
  </w:style>
  <w:style w:type="paragraph" w:styleId="BalloonText">
    <w:name w:val="Balloon Text"/>
    <w:basedOn w:val="Normal"/>
    <w:semiHidden/>
    <w:rsid w:val="008A22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16D8"/>
    <w:pPr>
      <w:spacing w:after="280"/>
    </w:pPr>
  </w:style>
  <w:style w:type="paragraph" w:styleId="ListParagraph">
    <w:name w:val="List Paragraph"/>
    <w:basedOn w:val="Normal"/>
    <w:uiPriority w:val="34"/>
    <w:qFormat/>
    <w:rsid w:val="002A63E6"/>
    <w:pPr>
      <w:ind w:left="720"/>
      <w:contextualSpacing/>
    </w:pPr>
  </w:style>
  <w:style w:type="character" w:styleId="Hyperlink">
    <w:name w:val="Hyperlink"/>
    <w:basedOn w:val="DefaultParagraphFont"/>
    <w:rsid w:val="002D2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E5B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EC5CE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16D8"/>
  </w:style>
  <w:style w:type="paragraph" w:customStyle="1" w:styleId="Heading">
    <w:name w:val="Heading"/>
    <w:basedOn w:val="Normal"/>
    <w:next w:val="TextBody"/>
    <w:rsid w:val="00115D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115D3F"/>
    <w:pPr>
      <w:spacing w:after="140" w:line="288" w:lineRule="auto"/>
    </w:pPr>
  </w:style>
  <w:style w:type="paragraph" w:styleId="List">
    <w:name w:val="List"/>
    <w:basedOn w:val="TextBody"/>
    <w:rsid w:val="00115D3F"/>
    <w:rPr>
      <w:rFonts w:cs="Mangal"/>
    </w:rPr>
  </w:style>
  <w:style w:type="paragraph" w:styleId="Caption">
    <w:name w:val="caption"/>
    <w:basedOn w:val="Normal"/>
    <w:rsid w:val="00115D3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15D3F"/>
    <w:pPr>
      <w:suppressLineNumbers/>
    </w:pPr>
    <w:rPr>
      <w:rFonts w:cs="Mangal"/>
    </w:rPr>
  </w:style>
  <w:style w:type="paragraph" w:styleId="BalloonText">
    <w:name w:val="Balloon Text"/>
    <w:basedOn w:val="Normal"/>
    <w:semiHidden/>
    <w:rsid w:val="008A22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16D8"/>
    <w:pPr>
      <w:spacing w:after="280"/>
    </w:pPr>
  </w:style>
  <w:style w:type="paragraph" w:styleId="ListParagraph">
    <w:name w:val="List Paragraph"/>
    <w:basedOn w:val="Normal"/>
    <w:uiPriority w:val="34"/>
    <w:qFormat/>
    <w:rsid w:val="002A63E6"/>
    <w:pPr>
      <w:ind w:left="720"/>
      <w:contextualSpacing/>
    </w:pPr>
  </w:style>
  <w:style w:type="character" w:styleId="Hyperlink">
    <w:name w:val="Hyperlink"/>
    <w:basedOn w:val="DefaultParagraphFont"/>
    <w:rsid w:val="002D2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itiste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– АП Војводина</vt:lpstr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– АП Војводина</dc:title>
  <dc:creator>opstina</dc:creator>
  <cp:lastModifiedBy>dijana</cp:lastModifiedBy>
  <cp:revision>20</cp:revision>
  <cp:lastPrinted>2024-09-17T09:50:00Z</cp:lastPrinted>
  <dcterms:created xsi:type="dcterms:W3CDTF">2020-11-06T08:02:00Z</dcterms:created>
  <dcterms:modified xsi:type="dcterms:W3CDTF">2025-04-25T07:55:00Z</dcterms:modified>
  <dc:language>sr-Latn-RS</dc:language>
</cp:coreProperties>
</file>