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Република Србија</w:t>
      </w:r>
    </w:p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Аутономна Покрајина Војводина</w:t>
      </w:r>
    </w:p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Општина Житиште</w:t>
      </w:r>
    </w:p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Комисија за продају возила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Број:</w:t>
      </w:r>
      <w:r w:rsidR="001959FB" w:rsidRPr="001959FB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404-8/2019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-2</w:t>
      </w:r>
    </w:p>
    <w:p w:rsidR="001A6B28" w:rsidRPr="001959FB" w:rsidRDefault="001A6B28" w:rsidP="00F36281">
      <w:pPr>
        <w:pStyle w:val="NoSpacing"/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B51F2D" w:rsidRPr="001959F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26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1A6B28" w:rsidRPr="001959FB" w:rsidRDefault="001A6B28" w:rsidP="00F362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959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Ж и т и ш т е</w:t>
      </w:r>
    </w:p>
    <w:p w:rsidR="00F31614" w:rsidRPr="001959FB" w:rsidRDefault="00F31614" w:rsidP="00F36281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811378" w:rsidRPr="001959FB" w:rsidRDefault="001A6B2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59F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</w:t>
      </w:r>
      <w:r w:rsidR="000D1FB6" w:rsidRPr="001959F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ешења председника Општине </w:t>
      </w:r>
      <w:r w:rsidR="00001AE2" w:rsidRPr="001959FB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, број: 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</w:t>
      </w:r>
      <w:r w:rsidRPr="001959F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</w:t>
      </w:r>
      <w:r w:rsidRPr="001959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404-8/2019</w:t>
      </w:r>
      <w:r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FB6" w:rsidRPr="001959FB">
        <w:rPr>
          <w:rFonts w:ascii="Times New Roman" w:hAnsi="Times New Roman" w:cs="Times New Roman"/>
          <w:sz w:val="24"/>
          <w:szCs w:val="24"/>
        </w:rPr>
        <w:t xml:space="preserve"> </w:t>
      </w:r>
      <w:r w:rsidRPr="001959FB">
        <w:rPr>
          <w:rFonts w:ascii="Times New Roman" w:hAnsi="Times New Roman" w:cs="Times New Roman"/>
          <w:sz w:val="24"/>
          <w:szCs w:val="24"/>
          <w:lang w:val="sr-Cyrl-RS"/>
        </w:rPr>
        <w:t>од 29.5.2019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851E0A"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отуђење моторних возила Општине Житиште,</w:t>
      </w:r>
      <w:r w:rsidR="00811378" w:rsidRPr="00195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E0A" w:rsidRPr="001959FB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811378" w:rsidRPr="00992FFC" w:rsidRDefault="00811378" w:rsidP="00F3628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sr-Cyrl-RS"/>
        </w:rPr>
      </w:pPr>
    </w:p>
    <w:p w:rsidR="00811378" w:rsidRDefault="00811378" w:rsidP="00F36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0D1FB6" w:rsidRPr="00811378" w:rsidRDefault="000D1FB6" w:rsidP="00F36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1FB6" w:rsidRDefault="00811378" w:rsidP="00195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>О ПРОДАЈИ МОТОРН</w:t>
      </w:r>
      <w:r w:rsidR="00001AE2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ВОЗИЛА-</w:t>
      </w:r>
      <w:r w:rsidR="00001AE2">
        <w:rPr>
          <w:rFonts w:ascii="Times New Roman" w:hAnsi="Times New Roman" w:cs="Times New Roman"/>
          <w:b/>
          <w:sz w:val="24"/>
          <w:szCs w:val="24"/>
          <w:lang w:val="sr-Cyrl-RS"/>
        </w:rPr>
        <w:t>АУТОМОБИЛА</w:t>
      </w:r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ЈАВНИМ НАДМЕТАЊЕМ </w:t>
      </w:r>
    </w:p>
    <w:p w:rsidR="00811378" w:rsidRDefault="00811378" w:rsidP="00195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>У ПОСТУПКУ ПРИКУП</w:t>
      </w:r>
      <w:bookmarkStart w:id="0" w:name="_GoBack"/>
      <w:bookmarkEnd w:id="0"/>
      <w:r w:rsidRPr="00811378">
        <w:rPr>
          <w:rFonts w:ascii="Times New Roman" w:hAnsi="Times New Roman" w:cs="Times New Roman"/>
          <w:b/>
          <w:sz w:val="24"/>
          <w:szCs w:val="24"/>
          <w:lang w:val="sr-Cyrl-RS"/>
        </w:rPr>
        <w:t>ЉАЊА ЗАТВОРЕНИХ ПОНУДА</w:t>
      </w:r>
    </w:p>
    <w:p w:rsidR="00811378" w:rsidRPr="00992FFC" w:rsidRDefault="00811378" w:rsidP="00F36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811378" w:rsidRPr="00992FFC" w:rsidRDefault="00811378" w:rsidP="00F36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811378" w:rsidRPr="00D47800" w:rsidRDefault="0081137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ПРЕДМЕТ ПРОДАЈЕ</w:t>
      </w:r>
    </w:p>
    <w:p w:rsidR="00811378" w:rsidRDefault="0081137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378" w:rsidRDefault="0081137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продаје је моторно возило-аут</w:t>
      </w:r>
      <w:r w:rsidR="00E20567">
        <w:rPr>
          <w:rFonts w:ascii="Times New Roman" w:hAnsi="Times New Roman" w:cs="Times New Roman"/>
          <w:sz w:val="24"/>
          <w:szCs w:val="24"/>
          <w:lang w:val="sr-Cyrl-RS"/>
        </w:rPr>
        <w:t>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власништво Скупштине општине </w:t>
      </w:r>
      <w:r w:rsidR="00DC33F0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378" w:rsidRDefault="0081137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2656"/>
        <w:gridCol w:w="1161"/>
        <w:gridCol w:w="1607"/>
        <w:gridCol w:w="1559"/>
        <w:gridCol w:w="1343"/>
        <w:gridCol w:w="1393"/>
      </w:tblGrid>
      <w:tr w:rsidR="00315071" w:rsidTr="00BB0126">
        <w:trPr>
          <w:trHeight w:val="1022"/>
          <w:jc w:val="center"/>
        </w:trPr>
        <w:tc>
          <w:tcPr>
            <w:tcW w:w="2656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Марка и тип возила</w:t>
            </w:r>
          </w:p>
        </w:tc>
        <w:tc>
          <w:tcPr>
            <w:tcW w:w="1161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возила</w:t>
            </w:r>
          </w:p>
        </w:tc>
        <w:tc>
          <w:tcPr>
            <w:tcW w:w="1607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производње</w:t>
            </w:r>
          </w:p>
        </w:tc>
        <w:tc>
          <w:tcPr>
            <w:tcW w:w="1559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Регистарска</w:t>
            </w:r>
          </w:p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</w:t>
            </w:r>
          </w:p>
        </w:tc>
        <w:tc>
          <w:tcPr>
            <w:tcW w:w="1343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Почетна цена у динарима</w:t>
            </w:r>
          </w:p>
        </w:tc>
        <w:tc>
          <w:tcPr>
            <w:tcW w:w="1393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депозита у динарима</w:t>
            </w:r>
          </w:p>
        </w:tc>
      </w:tr>
      <w:tr w:rsidR="00315071" w:rsidTr="00F36281">
        <w:trPr>
          <w:trHeight w:val="338"/>
          <w:jc w:val="center"/>
        </w:trPr>
        <w:tc>
          <w:tcPr>
            <w:tcW w:w="2656" w:type="dxa"/>
            <w:vAlign w:val="center"/>
          </w:tcPr>
          <w:p w:rsidR="00315071" w:rsidRPr="00B82C3A" w:rsidRDefault="00315071" w:rsidP="00F36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Шкода, Октавиа</w:t>
            </w:r>
          </w:p>
        </w:tc>
        <w:tc>
          <w:tcPr>
            <w:tcW w:w="1161" w:type="dxa"/>
            <w:vAlign w:val="center"/>
          </w:tcPr>
          <w:p w:rsidR="00315071" w:rsidRPr="00603E6C" w:rsidRDefault="00315071" w:rsidP="00F362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путничко</w:t>
            </w:r>
          </w:p>
        </w:tc>
        <w:tc>
          <w:tcPr>
            <w:tcW w:w="1607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2011</w:t>
            </w:r>
          </w:p>
        </w:tc>
        <w:tc>
          <w:tcPr>
            <w:tcW w:w="1559" w:type="dxa"/>
            <w:vAlign w:val="center"/>
          </w:tcPr>
          <w:p w:rsidR="00315071" w:rsidRPr="00811378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ZR107-HT</w:t>
            </w:r>
          </w:p>
        </w:tc>
        <w:tc>
          <w:tcPr>
            <w:tcW w:w="1343" w:type="dxa"/>
            <w:vAlign w:val="center"/>
          </w:tcPr>
          <w:p w:rsidR="00315071" w:rsidRPr="00811378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516.000,00</w:t>
            </w:r>
          </w:p>
        </w:tc>
        <w:tc>
          <w:tcPr>
            <w:tcW w:w="1393" w:type="dxa"/>
            <w:vAlign w:val="center"/>
          </w:tcPr>
          <w:p w:rsidR="00315071" w:rsidRPr="00811378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51.600,00</w:t>
            </w:r>
          </w:p>
        </w:tc>
      </w:tr>
      <w:tr w:rsidR="00315071" w:rsidTr="00F36281">
        <w:trPr>
          <w:trHeight w:val="338"/>
          <w:jc w:val="center"/>
        </w:trPr>
        <w:tc>
          <w:tcPr>
            <w:tcW w:w="2656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Опел, Астра</w:t>
            </w:r>
          </w:p>
        </w:tc>
        <w:tc>
          <w:tcPr>
            <w:tcW w:w="1161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путничко</w:t>
            </w:r>
          </w:p>
        </w:tc>
        <w:tc>
          <w:tcPr>
            <w:tcW w:w="1607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2010</w:t>
            </w:r>
          </w:p>
        </w:tc>
        <w:tc>
          <w:tcPr>
            <w:tcW w:w="1559" w:type="dxa"/>
            <w:vAlign w:val="center"/>
          </w:tcPr>
          <w:p w:rsidR="00315071" w:rsidRPr="00A13B89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-ZH</w:t>
            </w:r>
          </w:p>
        </w:tc>
        <w:tc>
          <w:tcPr>
            <w:tcW w:w="1343" w:type="dxa"/>
            <w:vAlign w:val="center"/>
          </w:tcPr>
          <w:p w:rsidR="00315071" w:rsidRPr="00A13B89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456.000,00</w:t>
            </w:r>
          </w:p>
        </w:tc>
        <w:tc>
          <w:tcPr>
            <w:tcW w:w="1393" w:type="dxa"/>
            <w:vAlign w:val="center"/>
          </w:tcPr>
          <w:p w:rsidR="00315071" w:rsidRPr="00A13B89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45.600,00</w:t>
            </w:r>
          </w:p>
        </w:tc>
      </w:tr>
      <w:tr w:rsidR="00315071" w:rsidTr="00F36281">
        <w:trPr>
          <w:trHeight w:val="338"/>
          <w:jc w:val="center"/>
        </w:trPr>
        <w:tc>
          <w:tcPr>
            <w:tcW w:w="2656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Ваз, Лада Нива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1,7 </w:t>
            </w:r>
          </w:p>
        </w:tc>
        <w:tc>
          <w:tcPr>
            <w:tcW w:w="1161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путничко</w:t>
            </w:r>
          </w:p>
        </w:tc>
        <w:tc>
          <w:tcPr>
            <w:tcW w:w="1607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2009</w:t>
            </w:r>
          </w:p>
        </w:tc>
        <w:tc>
          <w:tcPr>
            <w:tcW w:w="1559" w:type="dxa"/>
            <w:vAlign w:val="center"/>
          </w:tcPr>
          <w:p w:rsidR="00315071" w:rsidRPr="008329F6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-ZG</w:t>
            </w:r>
          </w:p>
        </w:tc>
        <w:tc>
          <w:tcPr>
            <w:tcW w:w="1343" w:type="dxa"/>
            <w:vAlign w:val="center"/>
          </w:tcPr>
          <w:p w:rsidR="00315071" w:rsidRPr="008329F6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393" w:type="dxa"/>
            <w:vAlign w:val="center"/>
          </w:tcPr>
          <w:p w:rsidR="00315071" w:rsidRPr="008329F6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15071" w:rsidTr="00F36281">
        <w:trPr>
          <w:trHeight w:val="352"/>
          <w:jc w:val="center"/>
        </w:trPr>
        <w:tc>
          <w:tcPr>
            <w:tcW w:w="2656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Шкода, Фабиа 1.6 ТДИ</w:t>
            </w:r>
          </w:p>
        </w:tc>
        <w:tc>
          <w:tcPr>
            <w:tcW w:w="1161" w:type="dxa"/>
            <w:vAlign w:val="center"/>
          </w:tcPr>
          <w:p w:rsidR="00315071" w:rsidRDefault="00315071" w:rsidP="00F362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путничко</w:t>
            </w:r>
          </w:p>
        </w:tc>
        <w:tc>
          <w:tcPr>
            <w:tcW w:w="1607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2013</w:t>
            </w:r>
          </w:p>
        </w:tc>
        <w:tc>
          <w:tcPr>
            <w:tcW w:w="1559" w:type="dxa"/>
            <w:vAlign w:val="center"/>
          </w:tcPr>
          <w:p w:rsidR="00315071" w:rsidRDefault="00315071" w:rsidP="00F3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ZR</w:t>
            </w:r>
          </w:p>
        </w:tc>
        <w:tc>
          <w:tcPr>
            <w:tcW w:w="1343" w:type="dxa"/>
            <w:vAlign w:val="center"/>
          </w:tcPr>
          <w:p w:rsidR="00315071" w:rsidRPr="00434C13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511.000,00</w:t>
            </w:r>
          </w:p>
        </w:tc>
        <w:tc>
          <w:tcPr>
            <w:tcW w:w="1393" w:type="dxa"/>
            <w:vAlign w:val="center"/>
          </w:tcPr>
          <w:p w:rsidR="00315071" w:rsidRPr="00434C13" w:rsidRDefault="00315071" w:rsidP="00F36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51.100,00</w:t>
            </w:r>
          </w:p>
        </w:tc>
      </w:tr>
    </w:tbl>
    <w:p w:rsidR="00811378" w:rsidRDefault="00811378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E6C" w:rsidRDefault="00603E6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Продаја ће се обавити по начелу „ВИЂЕНО-КУПЉЕНО“ што искључује све накнадне рекламације и приговоре купца упућене продавцу по пита</w:t>
      </w:r>
      <w:r w:rsidR="00F31614">
        <w:rPr>
          <w:rFonts w:ascii="Times New Roman" w:hAnsi="Times New Roman" w:cs="Times New Roman"/>
          <w:sz w:val="24"/>
          <w:szCs w:val="24"/>
          <w:lang w:val="sr-Cyrl-RS"/>
        </w:rPr>
        <w:t>њу квалитета и евентуалних недост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атака односно исправности, комплетности и техничких каракте</w:t>
      </w:r>
      <w:r w:rsidR="00F31614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истика возила.</w:t>
      </w:r>
    </w:p>
    <w:p w:rsidR="00603E6C" w:rsidRDefault="00603E6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3E6C" w:rsidRPr="00D47800" w:rsidRDefault="00603E6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ПОДАЦИ О ВОЗИЛ</w:t>
      </w:r>
      <w:r w:rsidR="00AF3DB9"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ИМА</w:t>
      </w:r>
    </w:p>
    <w:p w:rsidR="00603E6C" w:rsidRDefault="00603E6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E6C" w:rsidRDefault="00603E6C" w:rsidP="00F3628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Моторно возило-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 xml:space="preserve"> аутомобил,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марка </w:t>
      </w:r>
      <w:r w:rsidR="00B82C3A" w:rsidRPr="00A13B89">
        <w:rPr>
          <w:rFonts w:ascii="Times New Roman" w:hAnsi="Times New Roman" w:cs="Times New Roman"/>
          <w:b/>
          <w:sz w:val="24"/>
          <w:szCs w:val="24"/>
          <w:lang w:val="sr-Cyrl-RS"/>
        </w:rPr>
        <w:t>ШКОДА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84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модел: </w:t>
      </w:r>
      <w:r w:rsidR="00A13B89" w:rsidRPr="004E1B3E">
        <w:rPr>
          <w:rFonts w:ascii="Times New Roman" w:hAnsi="Times New Roman" w:cs="Times New Roman"/>
          <w:b/>
          <w:lang w:val="sr-Cyrl-RS"/>
        </w:rPr>
        <w:t>О</w:t>
      </w:r>
      <w:r w:rsidR="00A13B89">
        <w:rPr>
          <w:rFonts w:ascii="Times New Roman" w:hAnsi="Times New Roman" w:cs="Times New Roman"/>
          <w:b/>
        </w:rPr>
        <w:t>CTAVIA A5 AMBIENTE 1.9 TDI</w:t>
      </w:r>
      <w:r>
        <w:rPr>
          <w:rFonts w:ascii="Times New Roman" w:hAnsi="Times New Roman" w:cs="Times New Roman"/>
          <w:sz w:val="24"/>
          <w:szCs w:val="24"/>
          <w:lang w:val="sr-Cyrl-RS"/>
        </w:rPr>
        <w:t>; број шасије: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C3A">
        <w:rPr>
          <w:rFonts w:ascii="Times New Roman" w:hAnsi="Times New Roman" w:cs="Times New Roman"/>
        </w:rPr>
        <w:t>TMBCS21Z7B2132387</w:t>
      </w:r>
      <w:r>
        <w:rPr>
          <w:rFonts w:ascii="Times New Roman" w:hAnsi="Times New Roman" w:cs="Times New Roman"/>
          <w:sz w:val="24"/>
          <w:szCs w:val="24"/>
          <w:lang w:val="sr-Cyrl-RS"/>
        </w:rPr>
        <w:t>; број мотора:</w:t>
      </w:r>
      <w:r w:rsidR="00962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C3A">
        <w:rPr>
          <w:rFonts w:ascii="Times New Roman" w:hAnsi="Times New Roman" w:cs="Times New Roman"/>
        </w:rPr>
        <w:t>BXEE1465</w:t>
      </w:r>
      <w:r w:rsidR="00433633">
        <w:rPr>
          <w:rFonts w:ascii="Times New Roman" w:hAnsi="Times New Roman" w:cs="Times New Roman"/>
          <w:sz w:val="24"/>
          <w:szCs w:val="24"/>
        </w:rPr>
        <w:t>,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производње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 xml:space="preserve"> 2011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>; пређена километража:</w:t>
      </w:r>
      <w:r w:rsidR="00962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>333805 КМ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; боја: </w:t>
      </w:r>
      <w:r w:rsidR="00B82C3A">
        <w:rPr>
          <w:rFonts w:ascii="Times New Roman" w:hAnsi="Times New Roman" w:cs="Times New Roman"/>
          <w:sz w:val="24"/>
          <w:szCs w:val="24"/>
          <w:lang w:val="sr-Cyrl-RS"/>
        </w:rPr>
        <w:t>9М ЦРНА МЕТАЛИЗИРАНА;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 број седишта:</w:t>
      </w:r>
      <w:r w:rsidR="00962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; запремина мотора: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>1896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; снага мотора: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A13B89">
        <w:rPr>
          <w:rFonts w:ascii="Times New Roman" w:hAnsi="Times New Roman" w:cs="Times New Roman"/>
          <w:sz w:val="24"/>
          <w:szCs w:val="24"/>
        </w:rPr>
        <w:t>KW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; категорија: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>ПУТНИЧКО ВОЗИЛО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; погонско гориво: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>ЕВРО ДИЗЕЛ;</w:t>
      </w:r>
      <w:r w:rsidR="00D46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B89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исправан; регистрација истекла.</w:t>
      </w:r>
    </w:p>
    <w:p w:rsidR="00A13B89" w:rsidRDefault="00A13B89" w:rsidP="00F3628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Моторно возило- аутомобил, марка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модел: </w:t>
      </w:r>
      <w:r>
        <w:rPr>
          <w:rFonts w:ascii="Times New Roman" w:hAnsi="Times New Roman" w:cs="Times New Roman"/>
          <w:b/>
        </w:rPr>
        <w:t>ASTRA 5D ESS A14XER</w:t>
      </w:r>
      <w:r w:rsidRPr="000F68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број шасије:</w:t>
      </w:r>
      <w:r>
        <w:rPr>
          <w:rFonts w:ascii="Times New Roman" w:hAnsi="Times New Roman" w:cs="Times New Roman"/>
        </w:rPr>
        <w:t xml:space="preserve"> W0LPC6DBXBG016817,</w:t>
      </w:r>
      <w:r w:rsidRPr="00061B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број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мотора:</w:t>
      </w:r>
      <w:r>
        <w:rPr>
          <w:rFonts w:ascii="Times New Roman" w:hAnsi="Times New Roman" w:cs="Times New Roman"/>
        </w:rPr>
        <w:t xml:space="preserve"> A14XER19VC1824</w:t>
      </w:r>
      <w:r w:rsidRPr="000F682E">
        <w:rPr>
          <w:rFonts w:ascii="Times New Roman" w:hAnsi="Times New Roman" w:cs="Times New Roman"/>
        </w:rPr>
        <w:t xml:space="preserve">, </w:t>
      </w:r>
      <w:r w:rsidRPr="000F682E">
        <w:rPr>
          <w:rFonts w:ascii="Times New Roman" w:hAnsi="Times New Roman" w:cs="Times New Roman"/>
          <w:lang w:val="sr-Cyrl-RS"/>
        </w:rPr>
        <w:t xml:space="preserve">година производње: </w:t>
      </w:r>
      <w:r>
        <w:rPr>
          <w:rFonts w:ascii="Times New Roman" w:hAnsi="Times New Roman" w:cs="Times New Roman"/>
        </w:rPr>
        <w:t>2010.</w:t>
      </w:r>
      <w:r w:rsidRPr="000F682E">
        <w:rPr>
          <w:rFonts w:ascii="Times New Roman" w:hAnsi="Times New Roman" w:cs="Times New Roman"/>
          <w:lang w:val="sr-Cyrl-RS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; пређена километража:</w:t>
      </w:r>
      <w:r w:rsidR="003A243B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КМ; боја: 7Д СИВА ТАМНА МЕТАЛИЗИРАНА; број седишта: 5; запремина мотора: 1398; снага мотора: 74</w:t>
      </w:r>
      <w:r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  <w:lang w:val="sr-Cyrl-RS"/>
        </w:rPr>
        <w:t>; категорија: ПУТНИЧКО ВОЗИЛО; пого</w:t>
      </w:r>
      <w:r w:rsidR="003A243B">
        <w:rPr>
          <w:rFonts w:ascii="Times New Roman" w:hAnsi="Times New Roman" w:cs="Times New Roman"/>
          <w:sz w:val="24"/>
          <w:szCs w:val="24"/>
          <w:lang w:val="sr-Cyrl-RS"/>
        </w:rPr>
        <w:t xml:space="preserve">нско гориво: БЕЗОЛОВНИ БЕНЗИН;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исправан; регистрација истекла.</w:t>
      </w:r>
    </w:p>
    <w:p w:rsidR="00A13B89" w:rsidRDefault="00A13B89" w:rsidP="00F3628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Моторно возило- аутомобил, марка </w:t>
      </w:r>
      <w:r w:rsidR="00434C13">
        <w:rPr>
          <w:rFonts w:ascii="Times New Roman" w:hAnsi="Times New Roman" w:cs="Times New Roman"/>
          <w:b/>
          <w:lang w:val="sr-Cyrl-RS"/>
        </w:rPr>
        <w:t>Ваз</w:t>
      </w:r>
      <w:r w:rsidR="00434C13">
        <w:rPr>
          <w:rFonts w:ascii="Times New Roman" w:hAnsi="Times New Roman" w:cs="Times New Roman"/>
          <w:lang w:val="sr-Cyrl-RS"/>
        </w:rPr>
        <w:t xml:space="preserve">, </w:t>
      </w:r>
      <w:r w:rsidR="00434C13" w:rsidRPr="000F682E">
        <w:rPr>
          <w:rFonts w:ascii="Times New Roman" w:hAnsi="Times New Roman" w:cs="Times New Roman"/>
          <w:lang w:val="sr-Cyrl-RS"/>
        </w:rPr>
        <w:t>модел:</w:t>
      </w:r>
      <w:r w:rsidR="00434C13">
        <w:rPr>
          <w:rFonts w:ascii="Times New Roman" w:hAnsi="Times New Roman" w:cs="Times New Roman"/>
          <w:lang w:val="sr-Cyrl-RS"/>
        </w:rPr>
        <w:t xml:space="preserve"> </w:t>
      </w:r>
      <w:r w:rsidR="00434C13" w:rsidRPr="000C3C96">
        <w:rPr>
          <w:rFonts w:ascii="Times New Roman" w:hAnsi="Times New Roman" w:cs="Times New Roman"/>
          <w:b/>
          <w:lang w:val="sr-Cyrl-RS"/>
        </w:rPr>
        <w:t>Лада</w:t>
      </w:r>
      <w:r w:rsidR="00434C13">
        <w:rPr>
          <w:rFonts w:ascii="Times New Roman" w:hAnsi="Times New Roman" w:cs="Times New Roman"/>
          <w:lang w:val="sr-Cyrl-RS"/>
        </w:rPr>
        <w:t xml:space="preserve"> </w:t>
      </w:r>
      <w:r w:rsidR="00434C13">
        <w:rPr>
          <w:rFonts w:ascii="Times New Roman" w:hAnsi="Times New Roman" w:cs="Times New Roman"/>
          <w:b/>
          <w:lang w:val="sr-Cyrl-RS"/>
        </w:rPr>
        <w:t>Нива 4</w:t>
      </w:r>
      <w:r w:rsidR="00434C13">
        <w:rPr>
          <w:rFonts w:ascii="Times New Roman" w:hAnsi="Times New Roman" w:cs="Times New Roman"/>
          <w:b/>
        </w:rPr>
        <w:t>x4</w:t>
      </w:r>
      <w:r w:rsidR="00434C13">
        <w:rPr>
          <w:rFonts w:ascii="Times New Roman" w:hAnsi="Times New Roman" w:cs="Times New Roman"/>
          <w:b/>
          <w:lang w:val="sr-Cyrl-RS"/>
        </w:rPr>
        <w:t xml:space="preserve"> 1.7И</w:t>
      </w:r>
      <w:r w:rsidR="00434C13" w:rsidRPr="000F682E">
        <w:rPr>
          <w:rFonts w:ascii="Times New Roman" w:hAnsi="Times New Roman" w:cs="Times New Roman"/>
        </w:rPr>
        <w:t xml:space="preserve">, </w:t>
      </w:r>
      <w:r w:rsidR="00434C13" w:rsidRPr="000F682E">
        <w:rPr>
          <w:rFonts w:ascii="Times New Roman" w:hAnsi="Times New Roman" w:cs="Times New Roman"/>
          <w:lang w:val="sr-Cyrl-RS"/>
        </w:rPr>
        <w:t xml:space="preserve">број шасије: </w:t>
      </w:r>
      <w:r w:rsidR="00434C13">
        <w:rPr>
          <w:rFonts w:ascii="Times New Roman" w:hAnsi="Times New Roman" w:cs="Times New Roman"/>
        </w:rPr>
        <w:t>XTA21214091935494</w:t>
      </w:r>
      <w:r w:rsidR="00434C13" w:rsidRPr="000F682E">
        <w:rPr>
          <w:rFonts w:ascii="Times New Roman" w:hAnsi="Times New Roman" w:cs="Times New Roman"/>
        </w:rPr>
        <w:t xml:space="preserve">, </w:t>
      </w:r>
      <w:r w:rsidR="00434C13" w:rsidRPr="000F682E">
        <w:rPr>
          <w:rFonts w:ascii="Times New Roman" w:hAnsi="Times New Roman" w:cs="Times New Roman"/>
          <w:lang w:val="sr-Cyrl-RS"/>
        </w:rPr>
        <w:t xml:space="preserve">број мотора: </w:t>
      </w:r>
      <w:r w:rsidR="00434C13">
        <w:rPr>
          <w:rFonts w:ascii="Times New Roman" w:hAnsi="Times New Roman" w:cs="Times New Roman"/>
        </w:rPr>
        <w:t>212149297657</w:t>
      </w:r>
      <w:r w:rsidR="00434C13" w:rsidRPr="000F682E">
        <w:rPr>
          <w:rFonts w:ascii="Times New Roman" w:hAnsi="Times New Roman" w:cs="Times New Roman"/>
        </w:rPr>
        <w:t xml:space="preserve">, </w:t>
      </w:r>
      <w:r w:rsidR="00434C13" w:rsidRPr="000F682E">
        <w:rPr>
          <w:rFonts w:ascii="Times New Roman" w:hAnsi="Times New Roman" w:cs="Times New Roman"/>
          <w:lang w:val="sr-Cyrl-RS"/>
        </w:rPr>
        <w:t xml:space="preserve">година производње: </w:t>
      </w:r>
      <w:r w:rsidR="00434C13">
        <w:rPr>
          <w:rFonts w:ascii="Times New Roman" w:hAnsi="Times New Roman" w:cs="Times New Roman"/>
        </w:rPr>
        <w:t>2009</w:t>
      </w:r>
      <w:r w:rsidR="00434C13">
        <w:rPr>
          <w:rFonts w:ascii="Times New Roman" w:hAnsi="Times New Roman" w:cs="Times New Roman"/>
          <w:lang w:val="sr-Cyrl-RS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; пређена километража: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 xml:space="preserve"> 95223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КМ; боја: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 xml:space="preserve"> 6Д ЗЕЛЕНА ТАМНА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број седишта: 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запремина мотора: 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>1690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снага мотора: 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59,5</w:t>
      </w:r>
      <w:r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  <w:lang w:val="sr-Cyrl-RS"/>
        </w:rPr>
        <w:t>; категорија: ПУТНИЧКО ВОЗИЛО; погонско гориво: БЕНЗИН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 xml:space="preserve"> ГАС</w:t>
      </w:r>
      <w:r>
        <w:rPr>
          <w:rFonts w:ascii="Times New Roman" w:hAnsi="Times New Roman" w:cs="Times New Roman"/>
          <w:sz w:val="24"/>
          <w:szCs w:val="24"/>
          <w:lang w:val="sr-Cyrl-RS"/>
        </w:rPr>
        <w:t>; не исправан; регистрација истекла</w:t>
      </w:r>
      <w:r w:rsidR="00434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4C13" w:rsidRDefault="00434C13" w:rsidP="00F3628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Моторно возило- аутомобил, марка</w:t>
      </w:r>
      <w:r w:rsidR="00F037BC" w:rsidRPr="00F36281">
        <w:rPr>
          <w:rFonts w:ascii="Times New Roman" w:hAnsi="Times New Roman" w:cs="Times New Roman"/>
          <w:sz w:val="24"/>
          <w:szCs w:val="24"/>
          <w:lang w:val="sr-Cyrl-RS"/>
        </w:rPr>
        <w:t xml:space="preserve"> Шкода модел: FABIA 1.6 TDI AMBITION, број шасије: TMBES45JD3115259, број мотора: CAYV40225, година производње: 2013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пређена километража: </w:t>
      </w:r>
      <w:r w:rsidR="00F037BC">
        <w:rPr>
          <w:rFonts w:ascii="Times New Roman" w:hAnsi="Times New Roman" w:cs="Times New Roman"/>
          <w:sz w:val="24"/>
          <w:szCs w:val="24"/>
          <w:lang w:val="sr-Cyrl-RS"/>
        </w:rPr>
        <w:t>351734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КМ; боја: </w:t>
      </w:r>
      <w:r w:rsidR="00F072A7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>ЦРНА М; број седишта: 5; запремина мотора: 1</w:t>
      </w:r>
      <w:r w:rsidR="00F072A7">
        <w:rPr>
          <w:rFonts w:ascii="Times New Roman" w:hAnsi="Times New Roman" w:cs="Times New Roman"/>
          <w:sz w:val="24"/>
          <w:szCs w:val="24"/>
          <w:lang w:val="sr-Cyrl-RS"/>
        </w:rPr>
        <w:t>598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снага мотора: </w:t>
      </w:r>
      <w:r w:rsidR="00F072A7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F36281">
        <w:rPr>
          <w:rFonts w:ascii="Times New Roman" w:hAnsi="Times New Roman" w:cs="Times New Roman"/>
          <w:sz w:val="24"/>
          <w:szCs w:val="24"/>
          <w:lang w:val="sr-Cyrl-RS"/>
        </w:rPr>
        <w:t>KW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категорија: ПУТНИЧКО ВОЗИЛО; погонско гориво: ДИЗЕЛ; </w:t>
      </w:r>
      <w:r w:rsidR="00F072A7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исправан; регистрован до 25.3.2020. године.</w:t>
      </w: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633" w:rsidRPr="00D47800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ПРЕГЛЕД ВОЗИЛА</w:t>
      </w:r>
    </w:p>
    <w:p w:rsidR="00433633" w:rsidRPr="00D47800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3633" w:rsidRDefault="008A6697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Возила се могу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прегледати сваког радног дана у пе</w:t>
      </w:r>
      <w:r w:rsidR="00F316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>иоду од 10,00 до 14,00 часова,</w:t>
      </w:r>
      <w:r w:rsidR="00992FFC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адреси: </w:t>
      </w:r>
      <w:r>
        <w:rPr>
          <w:rFonts w:ascii="Times New Roman" w:hAnsi="Times New Roman" w:cs="Times New Roman"/>
          <w:sz w:val="24"/>
          <w:szCs w:val="24"/>
          <w:lang w:val="sr-Cyrl-RS"/>
        </w:rPr>
        <w:t>Цара Душана бр.15, 23210 Житиште</w:t>
      </w:r>
      <w:r w:rsidR="00992FF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6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DE5">
        <w:rPr>
          <w:rFonts w:ascii="Times New Roman" w:hAnsi="Times New Roman" w:cs="Times New Roman"/>
          <w:sz w:val="24"/>
          <w:szCs w:val="24"/>
          <w:lang w:val="sr-Cyrl-RS"/>
        </w:rPr>
        <w:t>почев од</w:t>
      </w:r>
      <w:r w:rsidR="00B51F2D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C10DE5">
        <w:rPr>
          <w:rFonts w:ascii="Times New Roman" w:hAnsi="Times New Roman" w:cs="Times New Roman"/>
          <w:sz w:val="24"/>
          <w:szCs w:val="24"/>
          <w:lang w:val="sr-Cyrl-RS"/>
        </w:rPr>
        <w:t>.6.2019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C10DE5">
        <w:rPr>
          <w:rFonts w:ascii="Times New Roman" w:hAnsi="Times New Roman" w:cs="Times New Roman"/>
          <w:sz w:val="24"/>
          <w:szCs w:val="24"/>
          <w:lang w:val="sr-Cyrl-RS"/>
        </w:rPr>
        <w:t xml:space="preserve">  до</w:t>
      </w:r>
      <w:r w:rsidR="00077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1F2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10DE5">
        <w:rPr>
          <w:rFonts w:ascii="Times New Roman" w:hAnsi="Times New Roman" w:cs="Times New Roman"/>
          <w:sz w:val="24"/>
          <w:szCs w:val="24"/>
          <w:lang w:val="sr-Cyrl-RS"/>
        </w:rPr>
        <w:t>.7.2019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 xml:space="preserve">, уз претходну најаву на телефон </w:t>
      </w:r>
      <w:r>
        <w:rPr>
          <w:rFonts w:ascii="Times New Roman" w:hAnsi="Times New Roman" w:cs="Times New Roman"/>
          <w:sz w:val="24"/>
          <w:szCs w:val="24"/>
          <w:lang w:val="sr-Cyrl-RS"/>
        </w:rPr>
        <w:t>060/4240402.</w:t>
      </w:r>
      <w:r w:rsidR="0007710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336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633" w:rsidRPr="00D47800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ИЗБОР НАЈПОВОЉНИЈЕГ ПОНУЂАЧА</w:t>
      </w: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Најповољнијом понудом сматраће се понуда са највиш</w:t>
      </w:r>
      <w:r w:rsidR="00F3161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 понуђеним износом.</w:t>
      </w: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да два или више понуђача у затвореним ковертама доставе понуду са истим износом, који је уједно и највиши понуђени износ, Комисија ће прогласити победником понуђача, који је раније доставио понуду, по датуму и времену пријемног штамбиља са пријемне канцеларије</w:t>
      </w:r>
      <w:r w:rsidR="00DF18B0">
        <w:rPr>
          <w:rFonts w:ascii="Times New Roman" w:hAnsi="Times New Roman" w:cs="Times New Roman"/>
          <w:sz w:val="24"/>
          <w:szCs w:val="24"/>
        </w:rPr>
        <w:t xml:space="preserve"> </w:t>
      </w:r>
      <w:r w:rsidR="001F3ABF">
        <w:rPr>
          <w:rFonts w:ascii="Times New Roman" w:hAnsi="Times New Roman" w:cs="Times New Roman"/>
          <w:sz w:val="24"/>
          <w:szCs w:val="24"/>
        </w:rPr>
        <w:t>O</w:t>
      </w:r>
      <w:r w:rsidR="001F3ABF">
        <w:rPr>
          <w:rFonts w:ascii="Times New Roman" w:hAnsi="Times New Roman" w:cs="Times New Roman"/>
          <w:sz w:val="24"/>
          <w:szCs w:val="24"/>
          <w:lang w:val="sr-Cyrl-RS"/>
        </w:rPr>
        <w:t>пштинске управе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3633" w:rsidRDefault="00433633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са изабрани понуђач одустане од понуде, не </w:t>
      </w:r>
      <w:r w:rsidR="00BA2C87">
        <w:rPr>
          <w:rFonts w:ascii="Times New Roman" w:hAnsi="Times New Roman" w:cs="Times New Roman"/>
          <w:sz w:val="24"/>
          <w:szCs w:val="24"/>
          <w:lang w:val="sr-Cyrl-RS"/>
        </w:rPr>
        <w:t>закључи Уговор о купопродаји возила у остављеном року, или не уплати утврђени износ, депозит се задржава, сматраће се да је одустао од куповине, а Уговор о купопродаји ће се закључити са понуђачем који је доставио следећу најповољнију понуду.</w:t>
      </w:r>
    </w:p>
    <w:p w:rsidR="00BA2C87" w:rsidRDefault="00BA2C87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2C87" w:rsidRPr="00D47800" w:rsidRDefault="00BA2C87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F4071"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физичка и правна лицца и преузетници који уплате депозит у висини од 10% од утврђене почетне цене</w:t>
      </w:r>
      <w:r w:rsidR="00D26FFA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62073">
        <w:rPr>
          <w:rFonts w:ascii="Times New Roman" w:hAnsi="Times New Roman" w:cs="Times New Roman"/>
          <w:sz w:val="24"/>
          <w:szCs w:val="24"/>
          <w:lang w:val="sr-Cyrl-RS"/>
        </w:rPr>
        <w:t>возило које лицитирају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. Уплата депозита врши се на рачун бр</w:t>
      </w:r>
      <w:r w:rsidR="000D1FB6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4058C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26FFA">
        <w:rPr>
          <w:rFonts w:ascii="Times New Roman" w:hAnsi="Times New Roman" w:cs="Times New Roman"/>
          <w:sz w:val="24"/>
          <w:szCs w:val="24"/>
          <w:lang w:val="sr-Cyrl-RS"/>
        </w:rPr>
        <w:t>840-745151843-03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позивом на број</w:t>
      </w:r>
      <w:r w:rsidR="00D26FFA">
        <w:rPr>
          <w:rFonts w:ascii="Times New Roman" w:hAnsi="Times New Roman" w:cs="Times New Roman"/>
          <w:sz w:val="24"/>
          <w:szCs w:val="24"/>
          <w:lang w:val="sr-Cyrl-RS"/>
        </w:rPr>
        <w:t xml:space="preserve"> 45-244</w:t>
      </w:r>
      <w:r w:rsidR="000D1F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3633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Учесницима јавног надметања који нису купили возило, уплаћени депозит се враћа.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Успешном понуђачу уплаћени депозит биће урачунат у цену купопродајног Уговора.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право на повраћај депозита учесник на надметању: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-ако као проглашени купац не потпише уговор у предвиђеном року или не уплати купопродајну цену у прописаном року,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-ако као други најповољнији понуђач, након одустанка проглашеног купца, не потпише уговор у року од 3 дана од дана када је позван да приступи потписивању или не уплати купопродајну цену;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71" w:rsidRPr="00D47800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САДРЖАЈ ПОНУДЕ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Затворена коверта са понудом треба да садржи:</w:t>
      </w:r>
    </w:p>
    <w:p w:rsidR="00FF4071" w:rsidRDefault="00FF407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-пријаву за учешће потписану лично или од стране овлашћеног лица понуђача. Пријава физичког лица садржи: име и презиме, име оца, пребивалиште, ЈМБГ, број личне</w:t>
      </w:r>
      <w:r w:rsidR="00F841BF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број телефона</w:t>
      </w:r>
      <w:r w:rsidR="00F67753">
        <w:rPr>
          <w:rFonts w:ascii="Times New Roman" w:hAnsi="Times New Roman" w:cs="Times New Roman"/>
          <w:sz w:val="24"/>
          <w:szCs w:val="24"/>
          <w:lang w:val="sr-Cyrl-RS"/>
        </w:rPr>
        <w:t xml:space="preserve"> и безусловну понуду, уз навођење јасног износа на који понуда гласи</w:t>
      </w:r>
      <w:r w:rsidR="0061475C">
        <w:rPr>
          <w:rFonts w:ascii="Times New Roman" w:hAnsi="Times New Roman" w:cs="Times New Roman"/>
          <w:sz w:val="24"/>
          <w:szCs w:val="24"/>
          <w:lang w:val="sr-Cyrl-RS"/>
        </w:rPr>
        <w:t>. Пријава правних лица садржи: назив и седиште, податке о упису у регистар надлежног органа (фотокопија решења о упису), ПИБ, матични број, потпис овлашћеног лица оверен печ</w:t>
      </w:r>
      <w:r w:rsidR="00F67753">
        <w:rPr>
          <w:rFonts w:ascii="Times New Roman" w:hAnsi="Times New Roman" w:cs="Times New Roman"/>
          <w:sz w:val="24"/>
          <w:szCs w:val="24"/>
          <w:lang w:val="sr-Cyrl-RS"/>
        </w:rPr>
        <w:t>атом, телефон, особу за контакт и безусловну понуду, уз навођење јасног износа на који понуда гласи.</w:t>
      </w:r>
    </w:p>
    <w:p w:rsidR="0061475C" w:rsidRDefault="0061475C" w:rsidP="00F36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36281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депозита;</w:t>
      </w:r>
    </w:p>
    <w:p w:rsidR="00C2455D" w:rsidRDefault="00241E4B" w:rsidP="00F3628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241E4B">
        <w:rPr>
          <w:rFonts w:ascii="Times New Roman" w:hAnsi="Times New Roman" w:cs="Times New Roman"/>
          <w:sz w:val="24"/>
          <w:szCs w:val="24"/>
        </w:rPr>
        <w:t xml:space="preserve">- </w:t>
      </w:r>
      <w:r w:rsidR="00F3628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41E4B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proofErr w:type="gram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E4B" w:rsidRPr="00241E4B" w:rsidRDefault="00241E4B" w:rsidP="00F3628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1E4B">
        <w:rPr>
          <w:rFonts w:ascii="Times New Roman" w:hAnsi="Times New Roman" w:cs="Times New Roman"/>
          <w:sz w:val="24"/>
          <w:szCs w:val="24"/>
        </w:rPr>
        <w:t xml:space="preserve">- </w:t>
      </w:r>
      <w:r w:rsidR="00F3628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41E4B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proofErr w:type="gram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41E4B" w:rsidRPr="00241E4B" w:rsidRDefault="00241E4B" w:rsidP="00F3628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1E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628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41E4B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proofErr w:type="gramEnd"/>
      <w:r w:rsidRPr="00241E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4B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241E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6281" w:rsidRDefault="00F36281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75C" w:rsidRPr="00D47800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НЕИСПРАВНЕ ПОНУДЕ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неће узети у разматрање односно одбиће као неосновану: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-понуду која је достављена по истеку рока одређеног за подношење (неблаговременом)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-понуду уз коју није приложена сва документација, докази и изјаве (некомплетном)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-понуда која садржи услов;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-понуда са износом мањим од утврђене почетне цене.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475C" w:rsidRPr="00D47800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ПОНУДА</w:t>
      </w:r>
    </w:p>
    <w:p w:rsidR="0061475C" w:rsidRPr="00971556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Понуда са комплетном документацијом достављају се у затвореној коверти са назнаком „ПОНУДА-НЕ ОТВАРАЈ“ –Јавни позив за продају моторног возила, путем поште или непосредно на писарници Општинске управе општине </w:t>
      </w:r>
      <w:r w:rsidR="005A1A3A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4ED1">
        <w:rPr>
          <w:rFonts w:ascii="Times New Roman" w:hAnsi="Times New Roman" w:cs="Times New Roman"/>
          <w:sz w:val="24"/>
          <w:szCs w:val="24"/>
          <w:lang w:val="sr-Cyrl-RS"/>
        </w:rPr>
        <w:t>Цара Душана бр.</w:t>
      </w:r>
      <w:r w:rsidR="005A1A3A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4ED1">
        <w:rPr>
          <w:rFonts w:ascii="Times New Roman" w:hAnsi="Times New Roman" w:cs="Times New Roman"/>
          <w:sz w:val="24"/>
          <w:szCs w:val="24"/>
          <w:lang w:val="sr-Cyrl-RS"/>
        </w:rPr>
        <w:t>23210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радним даном од 8,00 до 14,00 часова.</w:t>
      </w:r>
    </w:p>
    <w:p w:rsidR="0061475C" w:rsidRDefault="0061475C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Крајњи </w:t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 w:rsidR="00B51F2D">
        <w:rPr>
          <w:rFonts w:ascii="Times New Roman" w:hAnsi="Times New Roman" w:cs="Times New Roman"/>
          <w:sz w:val="24"/>
          <w:szCs w:val="24"/>
          <w:lang w:val="sr-Cyrl-RS"/>
        </w:rPr>
        <w:t>за подношење понуда је уторак, 5</w:t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>.7.2019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 xml:space="preserve"> до 14:</w:t>
      </w:r>
      <w:r w:rsidR="00F71192">
        <w:rPr>
          <w:rFonts w:ascii="Times New Roman" w:hAnsi="Times New Roman" w:cs="Times New Roman"/>
          <w:sz w:val="24"/>
          <w:szCs w:val="24"/>
          <w:lang w:val="sr-Cyrl-RS"/>
        </w:rPr>
        <w:t>00 часова, укључујући и понуде упућене путем поште, а пристигле до назначеног датума и времена.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надметање биће пуноважно у случају да понуду достави само један понуђач.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192" w:rsidRPr="00D47800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ДАН И МЕСТО ОДРЖАВАЊА ЈАВНОГ НАДМЕТАЊА</w:t>
      </w:r>
    </w:p>
    <w:p w:rsidR="00F71192" w:rsidRPr="00971556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отварање понуда обавиће Комисија у</w:t>
      </w:r>
      <w:r w:rsidR="00B51F2D">
        <w:rPr>
          <w:rFonts w:ascii="Times New Roman" w:hAnsi="Times New Roman" w:cs="Times New Roman"/>
          <w:sz w:val="24"/>
          <w:szCs w:val="24"/>
          <w:lang w:val="sr-Cyrl-RS"/>
        </w:rPr>
        <w:t xml:space="preserve"> среду, 8</w:t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>.7</w:t>
      </w:r>
      <w:r w:rsidR="00F67753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>.године у 7:3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часова у просторијама Општине </w:t>
      </w:r>
      <w:r w:rsidR="00CE752E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71C">
        <w:rPr>
          <w:rFonts w:ascii="Times New Roman" w:hAnsi="Times New Roman" w:cs="Times New Roman"/>
          <w:sz w:val="24"/>
          <w:szCs w:val="24"/>
          <w:lang w:val="sr-Cyrl-RS"/>
        </w:rPr>
        <w:t>Цара Душана бр.15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71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Отварању понуда могу присуствовати понуђачи или њихови опуномоћени представници.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192" w:rsidRPr="00D47800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ОБАВЕЗЕ КУПЦА</w:t>
      </w:r>
    </w:p>
    <w:p w:rsidR="00F71192" w:rsidRPr="00971556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Учеснику који је понудио највећу цену, уплаћени депозит се урачунава у купопродајну цену, док је разлику дужан да уплати на рачун: </w:t>
      </w:r>
      <w:r w:rsidR="00462073">
        <w:rPr>
          <w:rFonts w:ascii="Times New Roman" w:hAnsi="Times New Roman" w:cs="Times New Roman"/>
          <w:sz w:val="24"/>
          <w:szCs w:val="24"/>
          <w:lang w:val="sr-Cyrl-RS"/>
        </w:rPr>
        <w:t>840-745151843-03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са позивом на број</w:t>
      </w:r>
      <w:r w:rsidR="000D1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073">
        <w:rPr>
          <w:rFonts w:ascii="Times New Roman" w:hAnsi="Times New Roman" w:cs="Times New Roman"/>
          <w:sz w:val="24"/>
          <w:szCs w:val="24"/>
          <w:lang w:val="sr-Cyrl-RS"/>
        </w:rPr>
        <w:t>45-244.</w:t>
      </w:r>
      <w:r w:rsidR="00CE75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порезе, трошкове овере купопродајног уговора и трошкове око преноса власништва над купљеним моторним возилом сноси Купац.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закључењу уговора и извршеној уплати Купац може преузети возило заједно са пратећом документацијом.</w:t>
      </w:r>
    </w:p>
    <w:p w:rsidR="00F71192" w:rsidRP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92" w:rsidRPr="00D47800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7800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Pr="00D47800">
        <w:rPr>
          <w:rFonts w:ascii="Times New Roman" w:hAnsi="Times New Roman" w:cs="Times New Roman"/>
          <w:b/>
          <w:sz w:val="24"/>
          <w:szCs w:val="24"/>
          <w:lang w:val="sr-Cyrl-RS"/>
        </w:rPr>
        <w:t>ДОДАТНЕ ИНФОРМАЦИЈЕ</w:t>
      </w:r>
    </w:p>
    <w:p w:rsidR="00F71192" w:rsidRPr="00971556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за продају моторног возила путем посупка јавног надмета</w:t>
      </w:r>
      <w:r w:rsidR="00F63A18">
        <w:rPr>
          <w:rFonts w:ascii="Times New Roman" w:hAnsi="Times New Roman" w:cs="Times New Roman"/>
          <w:sz w:val="24"/>
          <w:szCs w:val="24"/>
          <w:lang w:val="sr-Cyrl-RS"/>
        </w:rPr>
        <w:t>ња објавиће се у листу „</w:t>
      </w:r>
      <w:r w:rsidR="007A13C3">
        <w:rPr>
          <w:rFonts w:ascii="Times New Roman" w:hAnsi="Times New Roman" w:cs="Times New Roman"/>
          <w:sz w:val="24"/>
          <w:szCs w:val="24"/>
          <w:lang w:val="sr-Cyrl-RS"/>
        </w:rPr>
        <w:t>Хало Огласи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468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F63A18">
        <w:rPr>
          <w:rFonts w:ascii="Times New Roman" w:hAnsi="Times New Roman" w:cs="Times New Roman"/>
          <w:sz w:val="24"/>
          <w:szCs w:val="24"/>
          <w:lang w:val="sr-Cyrl-RS"/>
        </w:rPr>
        <w:t xml:space="preserve"> на огласној табли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5C6A9B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>
        <w:rPr>
          <w:rFonts w:ascii="Times New Roman" w:hAnsi="Times New Roman" w:cs="Times New Roman"/>
          <w:sz w:val="24"/>
          <w:szCs w:val="24"/>
        </w:rPr>
        <w:t xml:space="preserve">web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B51F2D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5C6A9B">
        <w:rPr>
          <w:rFonts w:ascii="Times New Roman" w:hAnsi="Times New Roman" w:cs="Times New Roman"/>
          <w:sz w:val="24"/>
          <w:szCs w:val="24"/>
          <w:lang w:val="sr-Cyrl-RS"/>
        </w:rPr>
        <w:t>пштине Житиште</w:t>
      </w:r>
      <w:r w:rsidR="00224F7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24F75" w:rsidRPr="00224F75">
        <w:t xml:space="preserve"> </w:t>
      </w:r>
      <w:hyperlink r:id="rId7" w:history="1">
        <w:r w:rsidR="005D028C" w:rsidRPr="002838C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http://www.zitiste.org.rs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028C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за оглас може се преузети на </w:t>
      </w:r>
      <w:r w:rsidR="005D028C">
        <w:rPr>
          <w:rFonts w:ascii="Times New Roman" w:hAnsi="Times New Roman" w:cs="Times New Roman"/>
          <w:sz w:val="24"/>
          <w:szCs w:val="24"/>
        </w:rPr>
        <w:t xml:space="preserve">web </w:t>
      </w:r>
      <w:r w:rsidR="005D028C">
        <w:rPr>
          <w:rFonts w:ascii="Times New Roman" w:hAnsi="Times New Roman" w:cs="Times New Roman"/>
          <w:sz w:val="24"/>
          <w:szCs w:val="24"/>
          <w:lang w:val="sr-Cyrl-RS"/>
        </w:rPr>
        <w:t>страници Општине Житиште:</w:t>
      </w:r>
      <w:r w:rsidR="005D028C" w:rsidRPr="00224F75">
        <w:t xml:space="preserve"> </w:t>
      </w:r>
      <w:hyperlink r:id="rId8" w:history="1">
        <w:r w:rsidR="005D028C" w:rsidRPr="002838C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http://www.zitiste.org.rs</w:t>
        </w:r>
      </w:hyperlink>
      <w:r w:rsidR="005D028C">
        <w:rPr>
          <w:rFonts w:ascii="Times New Roman" w:hAnsi="Times New Roman" w:cs="Times New Roman"/>
          <w:sz w:val="24"/>
          <w:szCs w:val="24"/>
          <w:lang w:val="sr-Cyrl-RS"/>
        </w:rPr>
        <w:t xml:space="preserve"> или у писарници Општине Житиште, на адреси Цара Душана 15, Житиште.</w:t>
      </w:r>
    </w:p>
    <w:p w:rsidR="00F71192" w:rsidRDefault="00F71192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све додатне информације можете се обратити контакт особи: </w:t>
      </w:r>
      <w:r w:rsidR="005C6A9B">
        <w:rPr>
          <w:rFonts w:ascii="Times New Roman" w:hAnsi="Times New Roman" w:cs="Times New Roman"/>
          <w:sz w:val="24"/>
          <w:szCs w:val="24"/>
          <w:lang w:val="sr-Cyrl-RS"/>
        </w:rPr>
        <w:t>Младен Ајдуковић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моб. </w:t>
      </w:r>
      <w:r w:rsidR="00462073">
        <w:rPr>
          <w:rFonts w:ascii="Times New Roman" w:hAnsi="Times New Roman" w:cs="Times New Roman"/>
          <w:sz w:val="24"/>
          <w:szCs w:val="24"/>
          <w:lang w:val="sr-Cyrl-RS"/>
        </w:rPr>
        <w:t>060/4240402</w:t>
      </w:r>
      <w:r w:rsidR="00F316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0B3A" w:rsidRDefault="006D0B3A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C60" w:rsidRDefault="00BE4C60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E4C60" w:rsidRDefault="00BE4C60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71556" w:rsidRPr="00971556" w:rsidRDefault="00971556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1556" w:rsidRPr="00E70922" w:rsidRDefault="00971556" w:rsidP="00F362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9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70922" w:rsidRPr="00E70922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 за</w:t>
      </w:r>
    </w:p>
    <w:p w:rsidR="00E70922" w:rsidRDefault="00E70922" w:rsidP="00F362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70922">
        <w:rPr>
          <w:rFonts w:ascii="Times New Roman" w:hAnsi="Times New Roman" w:cs="Times New Roman"/>
          <w:b/>
          <w:sz w:val="24"/>
          <w:szCs w:val="24"/>
          <w:lang w:val="sr-Cyrl-RS"/>
        </w:rPr>
        <w:t>продају возила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E70922" w:rsidRDefault="00971556" w:rsidP="00F3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09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971556" w:rsidRPr="00E70922" w:rsidRDefault="00AE6F78" w:rsidP="00F362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с.р. </w:t>
      </w:r>
      <w:r w:rsidR="00BE4C60" w:rsidRPr="00E70922">
        <w:rPr>
          <w:rFonts w:ascii="Times New Roman" w:hAnsi="Times New Roman" w:cs="Times New Roman"/>
          <w:b/>
          <w:sz w:val="24"/>
          <w:szCs w:val="24"/>
          <w:lang w:val="sr-Cyrl-RS"/>
        </w:rPr>
        <w:t>Младен Ајдуковић</w:t>
      </w:r>
    </w:p>
    <w:sectPr w:rsidR="00971556" w:rsidRPr="00E70922" w:rsidSect="00F3628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ED0"/>
    <w:multiLevelType w:val="hybridMultilevel"/>
    <w:tmpl w:val="6AFCAD6E"/>
    <w:lvl w:ilvl="0" w:tplc="7F1E0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8"/>
    <w:rsid w:val="00001AE2"/>
    <w:rsid w:val="00077105"/>
    <w:rsid w:val="00084FE7"/>
    <w:rsid w:val="000D1FB6"/>
    <w:rsid w:val="000F2674"/>
    <w:rsid w:val="001959FB"/>
    <w:rsid w:val="001A6B28"/>
    <w:rsid w:val="001F3ABF"/>
    <w:rsid w:val="00224F75"/>
    <w:rsid w:val="00241E4B"/>
    <w:rsid w:val="00297F6E"/>
    <w:rsid w:val="00315071"/>
    <w:rsid w:val="003A243B"/>
    <w:rsid w:val="004058C1"/>
    <w:rsid w:val="00433633"/>
    <w:rsid w:val="00434C13"/>
    <w:rsid w:val="00462073"/>
    <w:rsid w:val="00484ED1"/>
    <w:rsid w:val="0051371C"/>
    <w:rsid w:val="005A1A3A"/>
    <w:rsid w:val="005C6A9B"/>
    <w:rsid w:val="005D028C"/>
    <w:rsid w:val="00603E6C"/>
    <w:rsid w:val="0061475C"/>
    <w:rsid w:val="006B13F8"/>
    <w:rsid w:val="006B6663"/>
    <w:rsid w:val="006D0B3A"/>
    <w:rsid w:val="00755D47"/>
    <w:rsid w:val="007A13C3"/>
    <w:rsid w:val="00811378"/>
    <w:rsid w:val="008329F6"/>
    <w:rsid w:val="00851E0A"/>
    <w:rsid w:val="008A6697"/>
    <w:rsid w:val="008B1A3C"/>
    <w:rsid w:val="00962F60"/>
    <w:rsid w:val="00971556"/>
    <w:rsid w:val="00992FFC"/>
    <w:rsid w:val="00A13B89"/>
    <w:rsid w:val="00AE6F78"/>
    <w:rsid w:val="00AF3DB9"/>
    <w:rsid w:val="00B2407C"/>
    <w:rsid w:val="00B4608B"/>
    <w:rsid w:val="00B51F2D"/>
    <w:rsid w:val="00B82C3A"/>
    <w:rsid w:val="00BA2C87"/>
    <w:rsid w:val="00BB0126"/>
    <w:rsid w:val="00BE4C60"/>
    <w:rsid w:val="00C10DE5"/>
    <w:rsid w:val="00C2455D"/>
    <w:rsid w:val="00C67662"/>
    <w:rsid w:val="00CE752E"/>
    <w:rsid w:val="00CF4D2C"/>
    <w:rsid w:val="00D26FFA"/>
    <w:rsid w:val="00D35B75"/>
    <w:rsid w:val="00D433BB"/>
    <w:rsid w:val="00D46793"/>
    <w:rsid w:val="00D47800"/>
    <w:rsid w:val="00D743C3"/>
    <w:rsid w:val="00D8716F"/>
    <w:rsid w:val="00DC33F0"/>
    <w:rsid w:val="00DC7024"/>
    <w:rsid w:val="00DF18B0"/>
    <w:rsid w:val="00E20567"/>
    <w:rsid w:val="00E70922"/>
    <w:rsid w:val="00F037BC"/>
    <w:rsid w:val="00F072A7"/>
    <w:rsid w:val="00F2632B"/>
    <w:rsid w:val="00F31614"/>
    <w:rsid w:val="00F36281"/>
    <w:rsid w:val="00F468A8"/>
    <w:rsid w:val="00F63A18"/>
    <w:rsid w:val="00F67753"/>
    <w:rsid w:val="00F71192"/>
    <w:rsid w:val="00F841BF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E6C"/>
    <w:pPr>
      <w:ind w:left="720"/>
      <w:contextualSpacing/>
    </w:pPr>
  </w:style>
  <w:style w:type="paragraph" w:styleId="NoSpacing">
    <w:name w:val="No Spacing"/>
    <w:uiPriority w:val="1"/>
    <w:qFormat/>
    <w:rsid w:val="001A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0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E6C"/>
    <w:pPr>
      <w:ind w:left="720"/>
      <w:contextualSpacing/>
    </w:pPr>
  </w:style>
  <w:style w:type="paragraph" w:styleId="NoSpacing">
    <w:name w:val="No Spacing"/>
    <w:uiPriority w:val="1"/>
    <w:qFormat/>
    <w:rsid w:val="001A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0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tist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2D2-3FEF-45FC-AD5F-A24E323B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user</cp:lastModifiedBy>
  <cp:revision>26</cp:revision>
  <cp:lastPrinted>2019-06-27T06:48:00Z</cp:lastPrinted>
  <dcterms:created xsi:type="dcterms:W3CDTF">2019-03-28T10:23:00Z</dcterms:created>
  <dcterms:modified xsi:type="dcterms:W3CDTF">2019-07-01T05:53:00Z</dcterms:modified>
</cp:coreProperties>
</file>