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74227A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15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="0074227A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5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FF547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276B09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6B09" w:rsidRPr="00276B09" w:rsidRDefault="009E488B" w:rsidP="00276B0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76B09"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32. Закона о локалној самоуправи („Службени лист Републике Србије“ број 129/07) чл. 53. и 54. Закона основама образовања и васпитања („Службени гласник Републике Србије“ број 72/2009) и члана 42. Статута Општине Житиште („Службени лист Општине Житиште“ број 16/2008, 20/2013) Скупштина Општине Житиште на седници одржаној дана  </w:t>
      </w:r>
      <w:r w:rsidR="00153FD2">
        <w:rPr>
          <w:rFonts w:ascii="Times New Roman" w:eastAsia="Times New Roman" w:hAnsi="Times New Roman" w:cs="Times New Roman"/>
          <w:sz w:val="24"/>
          <w:szCs w:val="24"/>
        </w:rPr>
        <w:t xml:space="preserve">15.5.2014. </w:t>
      </w:r>
      <w:r w:rsidR="00153FD2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276B09"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 следеће  </w:t>
      </w:r>
    </w:p>
    <w:p w:rsidR="00276B09" w:rsidRPr="00276B09" w:rsidRDefault="00CB5003" w:rsidP="0027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 Е Ш Е Њ Е   О  РАЗРЕШЕЊ</w:t>
      </w:r>
      <w:r w:rsidR="00276B09" w:rsidRPr="00276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И ИМЕНОВАЊУ </w:t>
      </w:r>
    </w:p>
    <w:p w:rsidR="00276B09" w:rsidRPr="00276B09" w:rsidRDefault="00276B09" w:rsidP="0027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ЧЛАНА ШКОЛСКОГ ОДБОРА</w:t>
      </w:r>
    </w:p>
    <w:p w:rsidR="00276B09" w:rsidRPr="00276B09" w:rsidRDefault="00CB5003" w:rsidP="0027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ОСНОВНЕ ШКОЛЕ „СВЕТИ САВА“ </w:t>
      </w:r>
      <w:r w:rsidR="00276B09" w:rsidRPr="00276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ЖИТИШТЕ</w:t>
      </w:r>
    </w:p>
    <w:p w:rsidR="00276B09" w:rsidRPr="00276B09" w:rsidRDefault="00276B09" w:rsidP="0027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76B09" w:rsidRPr="00276B09" w:rsidRDefault="00276B09" w:rsidP="0027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B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</w:p>
    <w:p w:rsidR="00276B09" w:rsidRPr="00276B09" w:rsidRDefault="00276B09" w:rsidP="0027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B09" w:rsidRPr="00276B09" w:rsidRDefault="00276B09" w:rsidP="002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Разрешавају се чланови   Школског одбора Основне школе ,,СВЕТИ САВА“ ЖИТИШТЕ , представници  испред локалне самоуправе  и то : </w:t>
      </w:r>
    </w:p>
    <w:p w:rsidR="00276B09" w:rsidRPr="00276B09" w:rsidRDefault="00276B09" w:rsidP="002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76B09" w:rsidRPr="00276B09" w:rsidRDefault="00276B09" w:rsidP="00276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Лазар Гверић из Српског Итебеја </w:t>
      </w:r>
    </w:p>
    <w:p w:rsidR="00276B09" w:rsidRPr="00276B09" w:rsidRDefault="00276B09" w:rsidP="00276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Тодорел  Раша из Торка 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</w:p>
    <w:p w:rsidR="00276B09" w:rsidRPr="00276B09" w:rsidRDefault="00276B09" w:rsidP="00276B0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II</w:t>
      </w:r>
    </w:p>
    <w:p w:rsidR="00276B09" w:rsidRPr="00276B09" w:rsidRDefault="00276B09" w:rsidP="002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B09" w:rsidRPr="00276B09" w:rsidRDefault="00276B09" w:rsidP="00276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276B0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6B0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ове </w:t>
      </w:r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276B09">
        <w:rPr>
          <w:rFonts w:ascii="Times New Roman" w:eastAsia="Times New Roman" w:hAnsi="Times New Roman" w:cs="Times New Roman"/>
          <w:sz w:val="24"/>
          <w:szCs w:val="24"/>
        </w:rPr>
        <w:t>колск</w:t>
      </w:r>
      <w:r w:rsidR="00CB5003"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proofErr w:type="gramEnd"/>
      <w:r w:rsidR="00CB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03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="00CB50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CB5003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="00CB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03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CB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003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B5003">
        <w:rPr>
          <w:rFonts w:ascii="Times New Roman" w:eastAsia="Times New Roman" w:hAnsi="Times New Roman" w:cs="Times New Roman"/>
          <w:sz w:val="24"/>
          <w:szCs w:val="24"/>
        </w:rPr>
        <w:t>Свети</w:t>
      </w:r>
      <w:proofErr w:type="spellEnd"/>
      <w:r w:rsidR="00CB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03">
        <w:rPr>
          <w:rFonts w:ascii="Times New Roman" w:eastAsia="Times New Roman" w:hAnsi="Times New Roman" w:cs="Times New Roman"/>
          <w:sz w:val="24"/>
          <w:szCs w:val="24"/>
        </w:rPr>
        <w:t>Сава</w:t>
      </w:r>
      <w:proofErr w:type="spellEnd"/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276B09">
        <w:rPr>
          <w:rFonts w:ascii="Times New Roman" w:eastAsia="Times New Roman" w:hAnsi="Times New Roman" w:cs="Times New Roman"/>
          <w:sz w:val="24"/>
          <w:szCs w:val="24"/>
        </w:rPr>
        <w:t>Житиште</w:t>
      </w:r>
      <w:proofErr w:type="spellEnd"/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спред локалне самоуправе </w:t>
      </w:r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B09">
        <w:rPr>
          <w:rFonts w:ascii="Times New Roman" w:eastAsia="Times New Roman" w:hAnsi="Times New Roman" w:cs="Times New Roman"/>
          <w:sz w:val="24"/>
          <w:szCs w:val="24"/>
        </w:rPr>
        <w:t>именуј</w:t>
      </w:r>
      <w:proofErr w:type="spellEnd"/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се</w:t>
      </w:r>
      <w:r w:rsidR="00153FD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276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276B09" w:rsidRPr="00276B09" w:rsidRDefault="00276B09" w:rsidP="00276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Снежана  Давидовић из Житишта </w:t>
      </w:r>
    </w:p>
    <w:p w:rsidR="00276B09" w:rsidRPr="00276B09" w:rsidRDefault="00276B09" w:rsidP="00276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Серђо Околишан </w:t>
      </w:r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B0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B09">
        <w:rPr>
          <w:rFonts w:ascii="Times New Roman" w:eastAsia="Times New Roman" w:hAnsi="Times New Roman" w:cs="Times New Roman"/>
          <w:sz w:val="24"/>
          <w:szCs w:val="24"/>
        </w:rPr>
        <w:t>Торка</w:t>
      </w:r>
      <w:proofErr w:type="spellEnd"/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B09" w:rsidRPr="00276B09" w:rsidRDefault="00276B09" w:rsidP="00276B0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B09" w:rsidRPr="00276B09" w:rsidRDefault="00276B09" w:rsidP="002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B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76B09" w:rsidRPr="00276B09" w:rsidRDefault="00276B09" w:rsidP="002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ro-RO"/>
        </w:rPr>
        <w:t>III</w:t>
      </w: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</w:p>
    <w:p w:rsidR="00276B09" w:rsidRPr="00276B09" w:rsidRDefault="00276B09" w:rsidP="0027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Решење објавити у „Службеном листу Општине Житиште“. Решење ступа на снагу даном  објављивања у „Службеном листу Општине Житиште“.</w:t>
      </w: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Покрајина  Војводина</w:t>
      </w: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Житиште </w:t>
      </w: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Житиште</w:t>
      </w: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: 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Latn-CS"/>
        </w:rPr>
        <w:t>I- 022-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Latn-CS"/>
        </w:rPr>
        <w:t>/201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: 15. 5. 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201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276B0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276B09" w:rsidRPr="00276B09" w:rsidRDefault="00276B09" w:rsidP="0027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Житиште</w:t>
      </w:r>
    </w:p>
    <w:p w:rsidR="00276B09" w:rsidRPr="00276B09" w:rsidRDefault="00276B09" w:rsidP="00276B09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Скупштине Општине  Житиште</w:t>
      </w:r>
    </w:p>
    <w:p w:rsidR="00276B09" w:rsidRPr="00276B09" w:rsidRDefault="00CB5003" w:rsidP="00276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276B09" w:rsidRPr="00276B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Драган Миленковић с.р.</w:t>
      </w:r>
    </w:p>
    <w:p w:rsidR="0003017B" w:rsidRDefault="009E488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E488B" w:rsidRPr="007108FE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276B09" w:rsidP="00276B09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СКУПШТИНА ОПШТИНЕ ЖИТИШТЕ</w:t>
      </w:r>
    </w:p>
    <w:p w:rsidR="009E488B" w:rsidRPr="009E488B" w:rsidRDefault="009E488B" w:rsidP="00276B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17B" w:rsidRDefault="00276B09" w:rsidP="00276B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Решење о разрешењу и именовању члана Школског одбора Основне школе „Свети Сава“ Житиште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</w:t>
      </w:r>
      <w:r w:rsidR="00153FD2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.............................................................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.............1.</w:t>
      </w:r>
    </w:p>
    <w:p w:rsidR="009E488B" w:rsidRPr="009E488B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bookmarkStart w:id="0" w:name="_GoBack"/>
      <w:bookmarkEnd w:id="0"/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9E488B" w:rsidRPr="009E488B" w:rsidRDefault="009E488B" w:rsidP="009E4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3017B" w:rsidRPr="00276B09" w:rsidRDefault="0003017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276B09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276B09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276B09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276B09">
        <w:rPr>
          <w:rFonts w:ascii="Times New Roman" w:eastAsia="Times New Roman" w:hAnsi="Times New Roman" w:cs="Times New Roman"/>
          <w:b/>
          <w:lang w:val="sr-Cyrl-CS"/>
        </w:rPr>
        <w:t xml:space="preserve">            Издавач: Општинска управа Житиште, Цара Душана 15.</w:t>
      </w:r>
    </w:p>
    <w:p w:rsidR="0003017B" w:rsidRPr="00276B09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276B09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76B09">
        <w:rPr>
          <w:rFonts w:ascii="Times New Roman" w:eastAsia="Times New Roman" w:hAnsi="Times New Roman" w:cs="Times New Roman"/>
          <w:b/>
          <w:lang w:val="sr-Cyrl-CS"/>
        </w:rPr>
        <w:t xml:space="preserve">             Главни и одговорни уредник: Биљана Зубац</w:t>
      </w:r>
    </w:p>
    <w:p w:rsidR="0003017B" w:rsidRPr="00276B09" w:rsidRDefault="0003017B" w:rsidP="000301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276B09">
        <w:rPr>
          <w:rFonts w:ascii="Times New Roman" w:eastAsia="Times New Roman" w:hAnsi="Times New Roman" w:cs="Times New Roman"/>
          <w:b/>
          <w:lang w:val="hr-HR"/>
        </w:rPr>
        <w:t xml:space="preserve">    </w:t>
      </w:r>
      <w:r w:rsidRPr="00276B09"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Pr="00276B09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76B0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276B09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излази по потреби</w:t>
      </w: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p w:rsidR="00351A84" w:rsidRPr="007108FE" w:rsidRDefault="00351A84" w:rsidP="0003017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5DDF" w:rsidRDefault="00015DDF"/>
    <w:sectPr w:rsidR="00015DDF" w:rsidSect="0003017B">
      <w:headerReference w:type="default" r:id="rId10"/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6E" w:rsidRDefault="0016696E">
      <w:pPr>
        <w:spacing w:after="0" w:line="240" w:lineRule="auto"/>
      </w:pPr>
      <w:r>
        <w:separator/>
      </w:r>
    </w:p>
  </w:endnote>
  <w:endnote w:type="continuationSeparator" w:id="0">
    <w:p w:rsidR="0016696E" w:rsidRDefault="001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6E" w:rsidRDefault="0016696E">
      <w:pPr>
        <w:spacing w:after="0" w:line="240" w:lineRule="auto"/>
      </w:pPr>
      <w:r>
        <w:separator/>
      </w:r>
    </w:p>
  </w:footnote>
  <w:footnote w:type="continuationSeparator" w:id="0">
    <w:p w:rsidR="0016696E" w:rsidRDefault="001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F7" w:rsidRPr="00BE005C" w:rsidRDefault="009046DC" w:rsidP="008E68F7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 w:rsidR="00276B09">
      <w:rPr>
        <w:rFonts w:ascii="Times New Roman" w:eastAsia="Calibri" w:hAnsi="Times New Roman" w:cs="Times New Roman"/>
        <w:lang w:val="sr-Cyrl-RS"/>
      </w:rPr>
      <w:t>13</w:t>
    </w:r>
    <w:r w:rsidRPr="00BE005C">
      <w:rPr>
        <w:rFonts w:ascii="Times New Roman" w:eastAsia="Calibri" w:hAnsi="Times New Roman" w:cs="Times New Roman"/>
        <w:lang w:val="sr-Cyrl-CS"/>
      </w:rPr>
      <w:t xml:space="preserve">.      </w:t>
    </w:r>
    <w:r w:rsidR="0003017B">
      <w:rPr>
        <w:rFonts w:ascii="Times New Roman" w:eastAsia="Calibri" w:hAnsi="Times New Roman" w:cs="Times New Roman"/>
        <w:lang w:val="sr-Cyrl-RS"/>
      </w:rPr>
      <w:t>15</w:t>
    </w:r>
    <w:r w:rsidRPr="00BE005C">
      <w:rPr>
        <w:rFonts w:ascii="Times New Roman" w:eastAsia="Calibri" w:hAnsi="Times New Roman" w:cs="Times New Roman"/>
        <w:lang w:val="sr-Cyrl-RS"/>
      </w:rPr>
      <w:t>.0</w:t>
    </w:r>
    <w:r w:rsidR="0003017B">
      <w:rPr>
        <w:rFonts w:ascii="Times New Roman" w:eastAsia="Calibri" w:hAnsi="Times New Roman" w:cs="Times New Roman"/>
        <w:lang w:val="sr-Cyrl-RS"/>
      </w:rPr>
      <w:t>5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153FD2">
      <w:rPr>
        <w:rFonts w:ascii="Times New Roman" w:eastAsia="Calibri" w:hAnsi="Times New Roman" w:cs="Times New Roman"/>
        <w:noProof/>
        <w:lang w:val="sr-Cyrl-CS"/>
      </w:rPr>
      <w:t>2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8E68F7" w:rsidRDefault="00166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4040"/>
    <w:multiLevelType w:val="hybridMultilevel"/>
    <w:tmpl w:val="5E60E634"/>
    <w:lvl w:ilvl="0" w:tplc="12189C4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153FD2"/>
    <w:rsid w:val="0016696E"/>
    <w:rsid w:val="001A4E4B"/>
    <w:rsid w:val="00276B09"/>
    <w:rsid w:val="00351A84"/>
    <w:rsid w:val="005E2FCE"/>
    <w:rsid w:val="006662FD"/>
    <w:rsid w:val="006C286D"/>
    <w:rsid w:val="0074227A"/>
    <w:rsid w:val="008D68B0"/>
    <w:rsid w:val="009046DC"/>
    <w:rsid w:val="009E488B"/>
    <w:rsid w:val="00CB5003"/>
    <w:rsid w:val="00D11A4B"/>
    <w:rsid w:val="00E36F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8F8E-2885-4C26-9512-1185FCBF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2014-05-15T17:25:00Z</cp:lastPrinted>
  <dcterms:created xsi:type="dcterms:W3CDTF">2014-04-22T10:05:00Z</dcterms:created>
  <dcterms:modified xsi:type="dcterms:W3CDTF">2014-05-15T17:28:00Z</dcterms:modified>
</cp:coreProperties>
</file>